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2F6" w:rsidRDefault="00B052F6" w:rsidP="00B052F6">
      <w:pPr>
        <w:pStyle w:val="ps1Char"/>
        <w:rPr>
          <w:rFonts w:ascii="Sakkal Majalla" w:hAnsi="Sakkal Majalla" w:cs="Sakkal Majalla"/>
        </w:rPr>
      </w:pPr>
    </w:p>
    <w:tbl>
      <w:tblPr>
        <w:tblpPr w:leftFromText="180" w:rightFromText="180" w:vertAnchor="page" w:horzAnchor="margin" w:tblpXSpec="center" w:tblpY="2791"/>
        <w:tblW w:w="101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5834"/>
        <w:gridCol w:w="3330"/>
        <w:gridCol w:w="990"/>
      </w:tblGrid>
      <w:tr w:rsidR="00B052F6" w:rsidRPr="00A85F75" w:rsidTr="001F021B">
        <w:trPr>
          <w:trHeight w:val="307"/>
        </w:trPr>
        <w:tc>
          <w:tcPr>
            <w:tcW w:w="5834" w:type="dxa"/>
          </w:tcPr>
          <w:p w:rsidR="00B052F6" w:rsidRPr="00A85F75" w:rsidRDefault="003E1546" w:rsidP="001F021B">
            <w:pPr>
              <w:pStyle w:val="ps1Char"/>
              <w:rPr>
                <w:rFonts w:asciiTheme="majorBidi" w:hAnsiTheme="majorBidi" w:cstheme="majorBidi"/>
                <w:sz w:val="24"/>
                <w:szCs w:val="24"/>
                <w:lang w:bidi="ar-JO"/>
              </w:rPr>
            </w:pPr>
            <w:r w:rsidRPr="003E1546">
              <w:rPr>
                <w:rFonts w:asciiTheme="majorBidi" w:hAnsiTheme="majorBidi" w:cstheme="majorBidi"/>
                <w:sz w:val="24"/>
                <w:szCs w:val="24"/>
                <w:rtl/>
                <w:lang w:bidi="ar-JO"/>
              </w:rPr>
              <w:t>قانون العقوبات / القسم الخاص (1)</w:t>
            </w:r>
          </w:p>
        </w:tc>
        <w:tc>
          <w:tcPr>
            <w:tcW w:w="3330" w:type="dxa"/>
            <w:shd w:val="clear" w:color="auto" w:fill="FFFFFF"/>
            <w:vAlign w:val="center"/>
          </w:tcPr>
          <w:p w:rsidR="00B052F6" w:rsidRPr="00A85F75" w:rsidRDefault="00B052F6" w:rsidP="001F021B">
            <w:pPr>
              <w:pStyle w:val="ps2"/>
              <w:bidi/>
              <w:spacing w:before="40" w:after="40" w:line="240" w:lineRule="auto"/>
              <w:rPr>
                <w:rFonts w:asciiTheme="majorBidi" w:hAnsiTheme="majorBidi" w:cstheme="majorBidi"/>
                <w:b w:val="0"/>
                <w:bCs w:val="0"/>
                <w:sz w:val="24"/>
                <w:rtl/>
                <w:lang w:bidi="ar-JO"/>
              </w:rPr>
            </w:pPr>
            <w:r w:rsidRPr="00A85F75">
              <w:rPr>
                <w:rFonts w:asciiTheme="majorBidi" w:hAnsiTheme="majorBidi" w:cstheme="majorBidi"/>
                <w:b w:val="0"/>
                <w:bCs w:val="0"/>
                <w:sz w:val="24"/>
                <w:rtl/>
                <w:lang w:bidi="ar-JO"/>
              </w:rPr>
              <w:t>اسم المادة</w:t>
            </w:r>
          </w:p>
        </w:tc>
        <w:tc>
          <w:tcPr>
            <w:tcW w:w="990" w:type="dxa"/>
            <w:vAlign w:val="center"/>
          </w:tcPr>
          <w:p w:rsidR="00B052F6" w:rsidRPr="00A85F75" w:rsidRDefault="00B052F6" w:rsidP="001F021B">
            <w:pPr>
              <w:bidi/>
              <w:spacing w:before="40" w:after="40"/>
              <w:jc w:val="center"/>
              <w:rPr>
                <w:rFonts w:asciiTheme="majorBidi" w:hAnsiTheme="majorBidi" w:cstheme="majorBidi"/>
                <w:b/>
                <w:sz w:val="24"/>
                <w:szCs w:val="24"/>
              </w:rPr>
            </w:pPr>
            <w:r w:rsidRPr="00A85F75">
              <w:rPr>
                <w:rFonts w:asciiTheme="majorBidi" w:hAnsiTheme="majorBidi" w:cstheme="majorBidi"/>
                <w:b/>
                <w:bCs/>
                <w:sz w:val="24"/>
                <w:szCs w:val="24"/>
              </w:rPr>
              <w:br w:type="page"/>
              <w:t>.</w:t>
            </w:r>
            <w:r w:rsidRPr="00A85F75">
              <w:rPr>
                <w:rFonts w:asciiTheme="majorBidi" w:hAnsiTheme="majorBidi" w:cstheme="majorBidi"/>
                <w:b/>
                <w:sz w:val="24"/>
                <w:szCs w:val="24"/>
              </w:rPr>
              <w:t>1</w:t>
            </w:r>
          </w:p>
        </w:tc>
      </w:tr>
      <w:tr w:rsidR="003E1546" w:rsidRPr="00A85F75" w:rsidTr="001F021B">
        <w:trPr>
          <w:trHeight w:val="307"/>
        </w:trPr>
        <w:tc>
          <w:tcPr>
            <w:tcW w:w="5834" w:type="dxa"/>
          </w:tcPr>
          <w:p w:rsidR="003E1546" w:rsidRPr="003E1546" w:rsidRDefault="00A42AF0" w:rsidP="003E1546">
            <w:pPr>
              <w:pStyle w:val="ps1Char"/>
              <w:rPr>
                <w:rFonts w:asciiTheme="majorBidi" w:hAnsiTheme="majorBidi" w:cstheme="majorBidi"/>
                <w:sz w:val="24"/>
                <w:szCs w:val="24"/>
                <w:lang w:bidi="ar-JO"/>
              </w:rPr>
            </w:pPr>
            <w:r>
              <w:rPr>
                <w:rFonts w:asciiTheme="majorBidi" w:hAnsiTheme="majorBidi" w:cstheme="majorBidi" w:hint="cs"/>
                <w:sz w:val="24"/>
                <w:szCs w:val="24"/>
                <w:rtl/>
                <w:lang w:bidi="ar-JO"/>
              </w:rPr>
              <w:t>5801204</w:t>
            </w:r>
          </w:p>
        </w:tc>
        <w:tc>
          <w:tcPr>
            <w:tcW w:w="3330" w:type="dxa"/>
            <w:shd w:val="clear" w:color="auto" w:fill="FFFFFF"/>
            <w:vAlign w:val="center"/>
          </w:tcPr>
          <w:p w:rsidR="003E1546" w:rsidRPr="00A85F75" w:rsidRDefault="003E1546" w:rsidP="003E1546">
            <w:pPr>
              <w:pStyle w:val="ps2"/>
              <w:bidi/>
              <w:spacing w:before="40" w:after="40" w:line="240" w:lineRule="auto"/>
              <w:rPr>
                <w:rFonts w:asciiTheme="majorBidi" w:hAnsiTheme="majorBidi" w:cstheme="majorBidi"/>
                <w:b w:val="0"/>
                <w:bCs w:val="0"/>
                <w:sz w:val="24"/>
              </w:rPr>
            </w:pPr>
            <w:r w:rsidRPr="00A85F75">
              <w:rPr>
                <w:rFonts w:asciiTheme="majorBidi" w:hAnsiTheme="majorBidi" w:cstheme="majorBidi"/>
                <w:b w:val="0"/>
                <w:bCs w:val="0"/>
                <w:sz w:val="24"/>
                <w:rtl/>
              </w:rPr>
              <w:t>رقم المادة</w:t>
            </w:r>
          </w:p>
        </w:tc>
        <w:tc>
          <w:tcPr>
            <w:tcW w:w="990" w:type="dxa"/>
            <w:vAlign w:val="center"/>
          </w:tcPr>
          <w:p w:rsidR="003E1546" w:rsidRPr="00A85F75" w:rsidRDefault="003E1546" w:rsidP="003E1546">
            <w:pPr>
              <w:bidi/>
              <w:spacing w:before="40" w:after="40"/>
              <w:jc w:val="center"/>
              <w:rPr>
                <w:rFonts w:asciiTheme="majorBidi" w:hAnsiTheme="majorBidi" w:cstheme="majorBidi"/>
                <w:b/>
                <w:sz w:val="24"/>
                <w:szCs w:val="24"/>
                <w:rtl/>
              </w:rPr>
            </w:pPr>
            <w:r w:rsidRPr="00A85F75">
              <w:rPr>
                <w:rFonts w:asciiTheme="majorBidi" w:hAnsiTheme="majorBidi" w:cstheme="majorBidi"/>
                <w:b/>
                <w:sz w:val="24"/>
                <w:szCs w:val="24"/>
              </w:rPr>
              <w:t>.2</w:t>
            </w:r>
          </w:p>
        </w:tc>
      </w:tr>
      <w:tr w:rsidR="003E1546" w:rsidRPr="00A85F75" w:rsidTr="001F021B">
        <w:trPr>
          <w:trHeight w:val="307"/>
        </w:trPr>
        <w:tc>
          <w:tcPr>
            <w:tcW w:w="5834" w:type="dxa"/>
          </w:tcPr>
          <w:p w:rsidR="003E1546" w:rsidRPr="003E1546" w:rsidRDefault="003E1546" w:rsidP="003E1546">
            <w:pPr>
              <w:pStyle w:val="ps2"/>
              <w:bidi/>
              <w:spacing w:before="40" w:after="40" w:line="240" w:lineRule="auto"/>
              <w:rPr>
                <w:rFonts w:asciiTheme="majorBidi" w:hAnsiTheme="majorBidi" w:cstheme="majorBidi"/>
                <w:b w:val="0"/>
                <w:bCs w:val="0"/>
                <w:sz w:val="24"/>
                <w:lang w:bidi="ar-JO"/>
              </w:rPr>
            </w:pPr>
            <w:r w:rsidRPr="003E1546">
              <w:rPr>
                <w:rFonts w:asciiTheme="majorBidi" w:hAnsiTheme="majorBidi" w:cstheme="majorBidi"/>
                <w:b w:val="0"/>
                <w:bCs w:val="0"/>
                <w:sz w:val="24"/>
                <w:lang w:bidi="ar-JO"/>
              </w:rPr>
              <w:t>3</w:t>
            </w:r>
          </w:p>
        </w:tc>
        <w:tc>
          <w:tcPr>
            <w:tcW w:w="3330" w:type="dxa"/>
            <w:shd w:val="clear" w:color="auto" w:fill="FFFFFF"/>
          </w:tcPr>
          <w:p w:rsidR="003E1546" w:rsidRPr="00A85F75" w:rsidRDefault="003E1546" w:rsidP="003E1546">
            <w:pPr>
              <w:pStyle w:val="ps1Char"/>
              <w:rPr>
                <w:rFonts w:asciiTheme="majorBidi" w:hAnsiTheme="majorBidi" w:cstheme="majorBidi"/>
                <w:sz w:val="24"/>
                <w:szCs w:val="24"/>
              </w:rPr>
            </w:pPr>
            <w:r w:rsidRPr="00A85F75">
              <w:rPr>
                <w:rFonts w:asciiTheme="majorBidi" w:hAnsiTheme="majorBidi" w:cstheme="majorBidi"/>
                <w:sz w:val="24"/>
                <w:szCs w:val="24"/>
                <w:rtl/>
              </w:rPr>
              <w:t>الساعات المعتمدة (نظرية،</w:t>
            </w:r>
            <w:r>
              <w:rPr>
                <w:rFonts w:asciiTheme="majorBidi" w:hAnsiTheme="majorBidi" w:cstheme="majorBidi" w:hint="cs"/>
                <w:sz w:val="24"/>
                <w:szCs w:val="24"/>
                <w:rtl/>
              </w:rPr>
              <w:t xml:space="preserve"> </w:t>
            </w:r>
            <w:r w:rsidRPr="00A85F75">
              <w:rPr>
                <w:rFonts w:asciiTheme="majorBidi" w:hAnsiTheme="majorBidi" w:cstheme="majorBidi"/>
                <w:sz w:val="24"/>
                <w:szCs w:val="24"/>
                <w:rtl/>
              </w:rPr>
              <w:t>عملية)</w:t>
            </w:r>
          </w:p>
        </w:tc>
        <w:tc>
          <w:tcPr>
            <w:tcW w:w="990" w:type="dxa"/>
            <w:vMerge w:val="restart"/>
            <w:vAlign w:val="center"/>
          </w:tcPr>
          <w:p w:rsidR="003E1546" w:rsidRPr="00A85F75" w:rsidRDefault="003E1546" w:rsidP="003E1546">
            <w:pPr>
              <w:bidi/>
              <w:spacing w:before="40" w:after="40"/>
              <w:jc w:val="center"/>
              <w:rPr>
                <w:rFonts w:asciiTheme="majorBidi" w:hAnsiTheme="majorBidi" w:cstheme="majorBidi"/>
                <w:b/>
                <w:sz w:val="24"/>
                <w:szCs w:val="24"/>
              </w:rPr>
            </w:pPr>
            <w:r w:rsidRPr="00A85F75">
              <w:rPr>
                <w:rFonts w:asciiTheme="majorBidi" w:hAnsiTheme="majorBidi" w:cstheme="majorBidi"/>
                <w:b/>
                <w:sz w:val="24"/>
                <w:szCs w:val="24"/>
              </w:rPr>
              <w:t>.3</w:t>
            </w:r>
          </w:p>
        </w:tc>
      </w:tr>
      <w:tr w:rsidR="003E1546" w:rsidRPr="00A85F75" w:rsidTr="001F021B">
        <w:trPr>
          <w:trHeight w:val="307"/>
        </w:trPr>
        <w:tc>
          <w:tcPr>
            <w:tcW w:w="5834" w:type="dxa"/>
          </w:tcPr>
          <w:p w:rsidR="003E1546" w:rsidRPr="003E1546" w:rsidRDefault="004573C3" w:rsidP="003E1546">
            <w:pPr>
              <w:pStyle w:val="ps2"/>
              <w:bidi/>
              <w:spacing w:before="40" w:after="40" w:line="240" w:lineRule="auto"/>
              <w:rPr>
                <w:rFonts w:asciiTheme="majorBidi" w:hAnsiTheme="majorBidi" w:cstheme="majorBidi"/>
                <w:b w:val="0"/>
                <w:bCs w:val="0"/>
                <w:sz w:val="24"/>
                <w:lang w:bidi="ar-JO"/>
              </w:rPr>
            </w:pPr>
            <w:r>
              <w:rPr>
                <w:rFonts w:asciiTheme="majorBidi" w:hAnsiTheme="majorBidi" w:cstheme="majorBidi" w:hint="cs"/>
                <w:b w:val="0"/>
                <w:bCs w:val="0"/>
                <w:sz w:val="24"/>
                <w:rtl/>
                <w:lang w:bidi="ar-JO"/>
              </w:rPr>
              <w:t xml:space="preserve">3 ساعات اسبوعيا </w:t>
            </w:r>
          </w:p>
        </w:tc>
        <w:tc>
          <w:tcPr>
            <w:tcW w:w="3330" w:type="dxa"/>
            <w:shd w:val="clear" w:color="auto" w:fill="FFFFFF"/>
          </w:tcPr>
          <w:p w:rsidR="003E1546" w:rsidRPr="00A85F75" w:rsidRDefault="003E1546" w:rsidP="003E1546">
            <w:pPr>
              <w:pStyle w:val="ps1Char"/>
              <w:rPr>
                <w:rFonts w:asciiTheme="majorBidi" w:hAnsiTheme="majorBidi" w:cstheme="majorBidi"/>
                <w:sz w:val="24"/>
                <w:szCs w:val="24"/>
              </w:rPr>
            </w:pPr>
            <w:r w:rsidRPr="00A85F75">
              <w:rPr>
                <w:rFonts w:asciiTheme="majorBidi" w:hAnsiTheme="majorBidi" w:cstheme="majorBidi"/>
                <w:sz w:val="24"/>
                <w:szCs w:val="24"/>
                <w:rtl/>
              </w:rPr>
              <w:t>الساعات الفعلية (نظرية، عملية)</w:t>
            </w:r>
          </w:p>
        </w:tc>
        <w:tc>
          <w:tcPr>
            <w:tcW w:w="990" w:type="dxa"/>
            <w:vMerge/>
            <w:vAlign w:val="center"/>
          </w:tcPr>
          <w:p w:rsidR="003E1546" w:rsidRPr="00A85F75" w:rsidRDefault="003E1546" w:rsidP="003E1546">
            <w:pPr>
              <w:bidi/>
              <w:spacing w:before="40" w:after="40"/>
              <w:jc w:val="center"/>
              <w:rPr>
                <w:rFonts w:asciiTheme="majorBidi" w:hAnsiTheme="majorBidi" w:cstheme="majorBidi"/>
                <w:b/>
                <w:sz w:val="24"/>
                <w:szCs w:val="24"/>
              </w:rPr>
            </w:pPr>
          </w:p>
        </w:tc>
      </w:tr>
      <w:tr w:rsidR="003E1546" w:rsidRPr="00A85F75" w:rsidTr="001F021B">
        <w:trPr>
          <w:trHeight w:val="354"/>
        </w:trPr>
        <w:tc>
          <w:tcPr>
            <w:tcW w:w="5834" w:type="dxa"/>
          </w:tcPr>
          <w:p w:rsidR="003E1546" w:rsidRPr="003E1546" w:rsidRDefault="00A42AF0" w:rsidP="003E1546">
            <w:pPr>
              <w:pStyle w:val="ps2"/>
              <w:bidi/>
              <w:spacing w:before="40" w:after="40" w:line="240" w:lineRule="auto"/>
              <w:rPr>
                <w:rFonts w:asciiTheme="majorBidi" w:hAnsiTheme="majorBidi" w:cstheme="majorBidi"/>
                <w:b w:val="0"/>
                <w:bCs w:val="0"/>
                <w:sz w:val="24"/>
                <w:lang w:bidi="ar-JO"/>
              </w:rPr>
            </w:pPr>
            <w:r>
              <w:rPr>
                <w:rFonts w:asciiTheme="majorBidi" w:hAnsiTheme="majorBidi" w:cstheme="majorBidi" w:hint="cs"/>
                <w:b w:val="0"/>
                <w:bCs w:val="0"/>
                <w:sz w:val="24"/>
                <w:rtl/>
                <w:lang w:bidi="ar-JO"/>
              </w:rPr>
              <w:t>5801214</w:t>
            </w:r>
          </w:p>
        </w:tc>
        <w:tc>
          <w:tcPr>
            <w:tcW w:w="3330" w:type="dxa"/>
            <w:shd w:val="clear" w:color="auto" w:fill="FFFFFF"/>
            <w:vAlign w:val="center"/>
          </w:tcPr>
          <w:p w:rsidR="003E1546" w:rsidRPr="00A85F75" w:rsidRDefault="003E1546" w:rsidP="003E1546">
            <w:pPr>
              <w:pStyle w:val="ps2"/>
              <w:bidi/>
              <w:spacing w:before="40" w:after="40" w:line="240" w:lineRule="auto"/>
              <w:rPr>
                <w:rFonts w:asciiTheme="majorBidi" w:hAnsiTheme="majorBidi" w:cstheme="majorBidi"/>
                <w:b w:val="0"/>
                <w:bCs w:val="0"/>
                <w:sz w:val="24"/>
              </w:rPr>
            </w:pPr>
            <w:r w:rsidRPr="00A85F75">
              <w:rPr>
                <w:rFonts w:asciiTheme="majorBidi" w:hAnsiTheme="majorBidi" w:cstheme="majorBidi"/>
                <w:b w:val="0"/>
                <w:bCs w:val="0"/>
                <w:sz w:val="24"/>
                <w:rtl/>
              </w:rPr>
              <w:t>المتطلّبات السابقة/المتطلبات المتزامنة</w:t>
            </w:r>
          </w:p>
        </w:tc>
        <w:tc>
          <w:tcPr>
            <w:tcW w:w="990" w:type="dxa"/>
            <w:vAlign w:val="center"/>
          </w:tcPr>
          <w:p w:rsidR="003E1546" w:rsidRPr="00A85F75" w:rsidRDefault="003E1546" w:rsidP="003E1546">
            <w:pPr>
              <w:bidi/>
              <w:spacing w:before="40" w:after="40"/>
              <w:jc w:val="center"/>
              <w:rPr>
                <w:rFonts w:asciiTheme="majorBidi" w:hAnsiTheme="majorBidi" w:cstheme="majorBidi"/>
                <w:b/>
                <w:sz w:val="24"/>
                <w:szCs w:val="24"/>
              </w:rPr>
            </w:pPr>
            <w:r w:rsidRPr="00A85F75">
              <w:rPr>
                <w:rFonts w:asciiTheme="majorBidi" w:hAnsiTheme="majorBidi" w:cstheme="majorBidi"/>
                <w:b/>
                <w:sz w:val="24"/>
                <w:szCs w:val="24"/>
              </w:rPr>
              <w:t>.4</w:t>
            </w:r>
          </w:p>
        </w:tc>
      </w:tr>
      <w:tr w:rsidR="003E1546" w:rsidRPr="00A85F75" w:rsidTr="001F021B">
        <w:trPr>
          <w:trHeight w:val="307"/>
        </w:trPr>
        <w:tc>
          <w:tcPr>
            <w:tcW w:w="5834" w:type="dxa"/>
          </w:tcPr>
          <w:p w:rsidR="003E1546" w:rsidRPr="003E1546" w:rsidRDefault="003E1546" w:rsidP="003E1546">
            <w:pPr>
              <w:pStyle w:val="ps2"/>
              <w:bidi/>
              <w:spacing w:before="40" w:after="40" w:line="240" w:lineRule="auto"/>
              <w:rPr>
                <w:rFonts w:asciiTheme="majorBidi" w:hAnsiTheme="majorBidi" w:cstheme="majorBidi"/>
                <w:b w:val="0"/>
                <w:bCs w:val="0"/>
                <w:sz w:val="24"/>
                <w:lang w:bidi="ar-JO"/>
              </w:rPr>
            </w:pPr>
            <w:r w:rsidRPr="003E1546">
              <w:rPr>
                <w:rFonts w:asciiTheme="majorBidi" w:hAnsiTheme="majorBidi" w:cstheme="majorBidi"/>
                <w:b w:val="0"/>
                <w:bCs w:val="0"/>
                <w:sz w:val="24"/>
                <w:rtl/>
                <w:lang w:bidi="ar-JO"/>
              </w:rPr>
              <w:t>البكالوريوس</w:t>
            </w:r>
          </w:p>
        </w:tc>
        <w:tc>
          <w:tcPr>
            <w:tcW w:w="3330" w:type="dxa"/>
            <w:shd w:val="clear" w:color="auto" w:fill="FFFFFF"/>
            <w:vAlign w:val="center"/>
          </w:tcPr>
          <w:p w:rsidR="003E1546" w:rsidRPr="00A85F75" w:rsidRDefault="003E1546" w:rsidP="003E1546">
            <w:pPr>
              <w:pStyle w:val="ps2"/>
              <w:bidi/>
              <w:spacing w:before="40" w:after="40" w:line="240" w:lineRule="auto"/>
              <w:rPr>
                <w:rFonts w:asciiTheme="majorBidi" w:hAnsiTheme="majorBidi" w:cstheme="majorBidi"/>
                <w:b w:val="0"/>
                <w:bCs w:val="0"/>
                <w:sz w:val="24"/>
                <w:rtl/>
                <w:lang w:bidi="ar-JO"/>
              </w:rPr>
            </w:pPr>
            <w:r w:rsidRPr="00A85F75">
              <w:rPr>
                <w:rFonts w:asciiTheme="majorBidi" w:hAnsiTheme="majorBidi" w:cstheme="majorBidi"/>
                <w:b w:val="0"/>
                <w:bCs w:val="0"/>
                <w:sz w:val="24"/>
                <w:rtl/>
                <w:lang w:bidi="ar-JO"/>
              </w:rPr>
              <w:t>اسم البرنامج</w:t>
            </w:r>
          </w:p>
        </w:tc>
        <w:tc>
          <w:tcPr>
            <w:tcW w:w="990" w:type="dxa"/>
            <w:vAlign w:val="center"/>
          </w:tcPr>
          <w:p w:rsidR="003E1546" w:rsidRPr="00A85F75" w:rsidRDefault="003E1546" w:rsidP="003E1546">
            <w:pPr>
              <w:bidi/>
              <w:spacing w:before="40" w:after="40"/>
              <w:jc w:val="center"/>
              <w:rPr>
                <w:rFonts w:asciiTheme="majorBidi" w:hAnsiTheme="majorBidi" w:cstheme="majorBidi"/>
                <w:b/>
                <w:sz w:val="24"/>
                <w:szCs w:val="24"/>
              </w:rPr>
            </w:pPr>
            <w:r w:rsidRPr="00A85F75">
              <w:rPr>
                <w:rFonts w:asciiTheme="majorBidi" w:hAnsiTheme="majorBidi" w:cstheme="majorBidi"/>
                <w:b/>
                <w:sz w:val="24"/>
                <w:szCs w:val="24"/>
              </w:rPr>
              <w:t>.5</w:t>
            </w:r>
          </w:p>
        </w:tc>
      </w:tr>
      <w:tr w:rsidR="003E1546" w:rsidRPr="00A85F75" w:rsidTr="001F021B">
        <w:trPr>
          <w:trHeight w:val="307"/>
        </w:trPr>
        <w:tc>
          <w:tcPr>
            <w:tcW w:w="5834" w:type="dxa"/>
          </w:tcPr>
          <w:p w:rsidR="003E1546" w:rsidRPr="003E1546" w:rsidRDefault="003E1546" w:rsidP="003E1546">
            <w:pPr>
              <w:pStyle w:val="ps2"/>
              <w:bidi/>
              <w:spacing w:before="40" w:after="40" w:line="240" w:lineRule="auto"/>
              <w:rPr>
                <w:rFonts w:asciiTheme="majorBidi" w:hAnsiTheme="majorBidi" w:cstheme="majorBidi"/>
                <w:b w:val="0"/>
                <w:bCs w:val="0"/>
                <w:sz w:val="24"/>
                <w:lang w:bidi="ar-JO"/>
              </w:rPr>
            </w:pPr>
            <w:r w:rsidRPr="003E1546">
              <w:rPr>
                <w:rFonts w:asciiTheme="majorBidi" w:hAnsiTheme="majorBidi" w:cstheme="majorBidi"/>
                <w:b w:val="0"/>
                <w:bCs w:val="0"/>
                <w:sz w:val="24"/>
                <w:lang w:bidi="ar-JO"/>
              </w:rPr>
              <w:t>-</w:t>
            </w:r>
          </w:p>
        </w:tc>
        <w:tc>
          <w:tcPr>
            <w:tcW w:w="3330" w:type="dxa"/>
            <w:shd w:val="clear" w:color="auto" w:fill="FFFFFF"/>
            <w:vAlign w:val="center"/>
          </w:tcPr>
          <w:p w:rsidR="003E1546" w:rsidRPr="00A85F75" w:rsidRDefault="003E1546" w:rsidP="003E1546">
            <w:pPr>
              <w:pStyle w:val="ps2"/>
              <w:bidi/>
              <w:spacing w:before="40" w:after="40" w:line="240" w:lineRule="auto"/>
              <w:rPr>
                <w:rFonts w:asciiTheme="majorBidi" w:hAnsiTheme="majorBidi" w:cstheme="majorBidi"/>
                <w:b w:val="0"/>
                <w:bCs w:val="0"/>
                <w:sz w:val="24"/>
              </w:rPr>
            </w:pPr>
            <w:r w:rsidRPr="00A85F75">
              <w:rPr>
                <w:rFonts w:asciiTheme="majorBidi" w:hAnsiTheme="majorBidi" w:cstheme="majorBidi"/>
                <w:b w:val="0"/>
                <w:bCs w:val="0"/>
                <w:sz w:val="24"/>
                <w:rtl/>
              </w:rPr>
              <w:t>رقم البرنامج</w:t>
            </w:r>
          </w:p>
        </w:tc>
        <w:tc>
          <w:tcPr>
            <w:tcW w:w="990" w:type="dxa"/>
            <w:vAlign w:val="center"/>
          </w:tcPr>
          <w:p w:rsidR="003E1546" w:rsidRPr="00A85F75" w:rsidRDefault="003E1546" w:rsidP="003E1546">
            <w:pPr>
              <w:bidi/>
              <w:spacing w:before="40" w:after="40"/>
              <w:jc w:val="center"/>
              <w:rPr>
                <w:rFonts w:asciiTheme="majorBidi" w:hAnsiTheme="majorBidi" w:cstheme="majorBidi"/>
                <w:b/>
                <w:sz w:val="24"/>
                <w:szCs w:val="24"/>
              </w:rPr>
            </w:pPr>
            <w:r w:rsidRPr="00A85F75">
              <w:rPr>
                <w:rFonts w:asciiTheme="majorBidi" w:hAnsiTheme="majorBidi" w:cstheme="majorBidi"/>
                <w:b/>
                <w:sz w:val="24"/>
                <w:szCs w:val="24"/>
              </w:rPr>
              <w:t>.6</w:t>
            </w:r>
          </w:p>
        </w:tc>
      </w:tr>
      <w:tr w:rsidR="003E1546" w:rsidRPr="00A85F75" w:rsidTr="001F021B">
        <w:trPr>
          <w:trHeight w:val="307"/>
        </w:trPr>
        <w:tc>
          <w:tcPr>
            <w:tcW w:w="5834" w:type="dxa"/>
          </w:tcPr>
          <w:p w:rsidR="003E1546" w:rsidRPr="003E1546" w:rsidRDefault="003E1546" w:rsidP="003E1546">
            <w:pPr>
              <w:pStyle w:val="ps2"/>
              <w:bidi/>
              <w:spacing w:before="40" w:after="40" w:line="240" w:lineRule="auto"/>
              <w:rPr>
                <w:rFonts w:asciiTheme="majorBidi" w:hAnsiTheme="majorBidi" w:cstheme="majorBidi"/>
                <w:b w:val="0"/>
                <w:bCs w:val="0"/>
                <w:sz w:val="24"/>
                <w:lang w:bidi="ar-JO"/>
              </w:rPr>
            </w:pPr>
            <w:r w:rsidRPr="003E1546">
              <w:rPr>
                <w:rFonts w:asciiTheme="majorBidi" w:hAnsiTheme="majorBidi" w:cstheme="majorBidi"/>
                <w:b w:val="0"/>
                <w:bCs w:val="0"/>
                <w:sz w:val="24"/>
                <w:rtl/>
                <w:lang w:bidi="ar-JO"/>
              </w:rPr>
              <w:t>الجامعة الأردنية</w:t>
            </w:r>
            <w:r w:rsidR="00A42AF0">
              <w:rPr>
                <w:rFonts w:asciiTheme="majorBidi" w:hAnsiTheme="majorBidi" w:cstheme="majorBidi" w:hint="cs"/>
                <w:b w:val="0"/>
                <w:bCs w:val="0"/>
                <w:sz w:val="24"/>
                <w:rtl/>
                <w:lang w:bidi="ar-JO"/>
              </w:rPr>
              <w:t>/ فرع العقبة</w:t>
            </w:r>
          </w:p>
        </w:tc>
        <w:tc>
          <w:tcPr>
            <w:tcW w:w="3330" w:type="dxa"/>
            <w:shd w:val="clear" w:color="auto" w:fill="FFFFFF"/>
            <w:vAlign w:val="center"/>
          </w:tcPr>
          <w:p w:rsidR="003E1546" w:rsidRPr="00A85F75" w:rsidRDefault="003E1546" w:rsidP="003E1546">
            <w:pPr>
              <w:pStyle w:val="ps2"/>
              <w:bidi/>
              <w:spacing w:before="40" w:after="40" w:line="240" w:lineRule="auto"/>
              <w:rPr>
                <w:rFonts w:asciiTheme="majorBidi" w:hAnsiTheme="majorBidi" w:cstheme="majorBidi"/>
                <w:b w:val="0"/>
                <w:bCs w:val="0"/>
                <w:sz w:val="24"/>
              </w:rPr>
            </w:pPr>
            <w:r w:rsidRPr="00A85F75">
              <w:rPr>
                <w:rFonts w:asciiTheme="majorBidi" w:hAnsiTheme="majorBidi" w:cstheme="majorBidi"/>
                <w:b w:val="0"/>
                <w:bCs w:val="0"/>
                <w:sz w:val="24"/>
                <w:rtl/>
              </w:rPr>
              <w:t>اسم الجامعة</w:t>
            </w:r>
          </w:p>
        </w:tc>
        <w:tc>
          <w:tcPr>
            <w:tcW w:w="990" w:type="dxa"/>
            <w:vAlign w:val="center"/>
          </w:tcPr>
          <w:p w:rsidR="003E1546" w:rsidRPr="00A85F75" w:rsidRDefault="003E1546" w:rsidP="003E1546">
            <w:pPr>
              <w:bidi/>
              <w:spacing w:before="40" w:after="40"/>
              <w:jc w:val="center"/>
              <w:rPr>
                <w:rFonts w:asciiTheme="majorBidi" w:hAnsiTheme="majorBidi" w:cstheme="majorBidi"/>
                <w:b/>
                <w:sz w:val="24"/>
                <w:szCs w:val="24"/>
              </w:rPr>
            </w:pPr>
            <w:r w:rsidRPr="00A85F75">
              <w:rPr>
                <w:rFonts w:asciiTheme="majorBidi" w:hAnsiTheme="majorBidi" w:cstheme="majorBidi"/>
                <w:b/>
                <w:sz w:val="24"/>
                <w:szCs w:val="24"/>
              </w:rPr>
              <w:t>.7</w:t>
            </w:r>
          </w:p>
        </w:tc>
      </w:tr>
      <w:tr w:rsidR="003E1546" w:rsidRPr="00A85F75" w:rsidTr="001F021B">
        <w:trPr>
          <w:trHeight w:val="307"/>
        </w:trPr>
        <w:tc>
          <w:tcPr>
            <w:tcW w:w="5834" w:type="dxa"/>
          </w:tcPr>
          <w:p w:rsidR="003E1546" w:rsidRPr="003E1546" w:rsidRDefault="003E1546" w:rsidP="003E1546">
            <w:pPr>
              <w:pStyle w:val="ps2"/>
              <w:bidi/>
              <w:spacing w:before="40" w:after="40" w:line="240" w:lineRule="auto"/>
              <w:rPr>
                <w:rFonts w:asciiTheme="majorBidi" w:hAnsiTheme="majorBidi" w:cstheme="majorBidi"/>
                <w:b w:val="0"/>
                <w:bCs w:val="0"/>
                <w:sz w:val="24"/>
                <w:lang w:bidi="ar-JO"/>
              </w:rPr>
            </w:pPr>
            <w:r w:rsidRPr="003E1546">
              <w:rPr>
                <w:rFonts w:asciiTheme="majorBidi" w:hAnsiTheme="majorBidi" w:cstheme="majorBidi"/>
                <w:b w:val="0"/>
                <w:bCs w:val="0"/>
                <w:sz w:val="24"/>
                <w:rtl/>
                <w:lang w:bidi="ar-JO"/>
              </w:rPr>
              <w:t>الحقوق</w:t>
            </w:r>
            <w:r w:rsidR="00A42AF0">
              <w:rPr>
                <w:rFonts w:asciiTheme="majorBidi" w:hAnsiTheme="majorBidi" w:cstheme="majorBidi" w:hint="cs"/>
                <w:b w:val="0"/>
                <w:bCs w:val="0"/>
                <w:sz w:val="24"/>
                <w:rtl/>
                <w:lang w:bidi="ar-JO"/>
              </w:rPr>
              <w:t>/ فرع العقبة</w:t>
            </w:r>
          </w:p>
        </w:tc>
        <w:tc>
          <w:tcPr>
            <w:tcW w:w="3330" w:type="dxa"/>
            <w:shd w:val="clear" w:color="auto" w:fill="FFFFFF"/>
            <w:vAlign w:val="center"/>
          </w:tcPr>
          <w:p w:rsidR="003E1546" w:rsidRPr="00A85F75" w:rsidRDefault="003E1546" w:rsidP="003E1546">
            <w:pPr>
              <w:pStyle w:val="ps2"/>
              <w:bidi/>
              <w:spacing w:before="40" w:after="40" w:line="240" w:lineRule="auto"/>
              <w:rPr>
                <w:rFonts w:asciiTheme="majorBidi" w:hAnsiTheme="majorBidi" w:cstheme="majorBidi"/>
                <w:b w:val="0"/>
                <w:bCs w:val="0"/>
                <w:sz w:val="24"/>
              </w:rPr>
            </w:pPr>
            <w:r w:rsidRPr="00A85F75">
              <w:rPr>
                <w:rFonts w:asciiTheme="majorBidi" w:hAnsiTheme="majorBidi" w:cstheme="majorBidi"/>
                <w:b w:val="0"/>
                <w:bCs w:val="0"/>
                <w:sz w:val="24"/>
                <w:rtl/>
              </w:rPr>
              <w:t>الكلية</w:t>
            </w:r>
          </w:p>
        </w:tc>
        <w:tc>
          <w:tcPr>
            <w:tcW w:w="990" w:type="dxa"/>
            <w:vAlign w:val="center"/>
          </w:tcPr>
          <w:p w:rsidR="003E1546" w:rsidRPr="00A85F75" w:rsidRDefault="003E1546" w:rsidP="003E1546">
            <w:pPr>
              <w:bidi/>
              <w:spacing w:before="40" w:after="40"/>
              <w:jc w:val="center"/>
              <w:rPr>
                <w:rFonts w:asciiTheme="majorBidi" w:hAnsiTheme="majorBidi" w:cstheme="majorBidi"/>
                <w:b/>
                <w:sz w:val="24"/>
                <w:szCs w:val="24"/>
              </w:rPr>
            </w:pPr>
            <w:r w:rsidRPr="00A85F75">
              <w:rPr>
                <w:rFonts w:asciiTheme="majorBidi" w:hAnsiTheme="majorBidi" w:cstheme="majorBidi"/>
                <w:b/>
                <w:sz w:val="24"/>
                <w:szCs w:val="24"/>
              </w:rPr>
              <w:t>.8</w:t>
            </w:r>
          </w:p>
        </w:tc>
      </w:tr>
      <w:tr w:rsidR="003E1546" w:rsidRPr="00A85F75" w:rsidTr="001F021B">
        <w:trPr>
          <w:trHeight w:val="307"/>
        </w:trPr>
        <w:tc>
          <w:tcPr>
            <w:tcW w:w="5834" w:type="dxa"/>
          </w:tcPr>
          <w:p w:rsidR="003E1546" w:rsidRPr="003E1546" w:rsidRDefault="003E1546" w:rsidP="003E1546">
            <w:pPr>
              <w:pStyle w:val="ps2"/>
              <w:bidi/>
              <w:spacing w:before="40" w:after="40" w:line="240" w:lineRule="auto"/>
              <w:rPr>
                <w:rFonts w:asciiTheme="majorBidi" w:hAnsiTheme="majorBidi" w:cstheme="majorBidi"/>
                <w:b w:val="0"/>
                <w:bCs w:val="0"/>
                <w:sz w:val="24"/>
                <w:lang w:bidi="ar-JO"/>
              </w:rPr>
            </w:pPr>
            <w:r w:rsidRPr="003E1546">
              <w:rPr>
                <w:rFonts w:asciiTheme="majorBidi" w:hAnsiTheme="majorBidi" w:cs="Times New Roman"/>
                <w:b w:val="0"/>
                <w:bCs w:val="0"/>
                <w:sz w:val="24"/>
                <w:rtl/>
                <w:lang w:bidi="ar-JO"/>
              </w:rPr>
              <w:t>قسم القانون العام</w:t>
            </w:r>
          </w:p>
        </w:tc>
        <w:tc>
          <w:tcPr>
            <w:tcW w:w="3330" w:type="dxa"/>
            <w:shd w:val="clear" w:color="auto" w:fill="FFFFFF"/>
            <w:vAlign w:val="center"/>
          </w:tcPr>
          <w:p w:rsidR="003E1546" w:rsidRPr="00A85F75" w:rsidRDefault="003E1546" w:rsidP="003E1546">
            <w:pPr>
              <w:pStyle w:val="ps2"/>
              <w:bidi/>
              <w:spacing w:before="40" w:after="40" w:line="240" w:lineRule="auto"/>
              <w:rPr>
                <w:rFonts w:asciiTheme="majorBidi" w:hAnsiTheme="majorBidi" w:cstheme="majorBidi"/>
                <w:b w:val="0"/>
                <w:bCs w:val="0"/>
                <w:sz w:val="24"/>
              </w:rPr>
            </w:pPr>
            <w:r w:rsidRPr="00A85F75">
              <w:rPr>
                <w:rFonts w:asciiTheme="majorBidi" w:hAnsiTheme="majorBidi" w:cstheme="majorBidi"/>
                <w:b w:val="0"/>
                <w:bCs w:val="0"/>
                <w:sz w:val="24"/>
                <w:rtl/>
              </w:rPr>
              <w:t>القسم</w:t>
            </w:r>
          </w:p>
        </w:tc>
        <w:tc>
          <w:tcPr>
            <w:tcW w:w="990" w:type="dxa"/>
            <w:vAlign w:val="center"/>
          </w:tcPr>
          <w:p w:rsidR="003E1546" w:rsidRPr="00A85F75" w:rsidRDefault="003E1546" w:rsidP="003E1546">
            <w:pPr>
              <w:bidi/>
              <w:spacing w:before="40" w:after="40"/>
              <w:jc w:val="center"/>
              <w:rPr>
                <w:rFonts w:asciiTheme="majorBidi" w:hAnsiTheme="majorBidi" w:cstheme="majorBidi"/>
                <w:b/>
                <w:sz w:val="24"/>
                <w:szCs w:val="24"/>
              </w:rPr>
            </w:pPr>
            <w:r w:rsidRPr="00A85F75">
              <w:rPr>
                <w:rFonts w:asciiTheme="majorBidi" w:hAnsiTheme="majorBidi" w:cstheme="majorBidi"/>
                <w:b/>
                <w:sz w:val="24"/>
                <w:szCs w:val="24"/>
              </w:rPr>
              <w:t>.9</w:t>
            </w:r>
          </w:p>
        </w:tc>
      </w:tr>
      <w:tr w:rsidR="003E1546" w:rsidRPr="00A85F75" w:rsidTr="001F021B">
        <w:trPr>
          <w:trHeight w:val="399"/>
        </w:trPr>
        <w:tc>
          <w:tcPr>
            <w:tcW w:w="5834" w:type="dxa"/>
          </w:tcPr>
          <w:p w:rsidR="003E1546" w:rsidRPr="003E1546" w:rsidRDefault="003E1546" w:rsidP="003E1546">
            <w:pPr>
              <w:pStyle w:val="ps2"/>
              <w:bidi/>
              <w:spacing w:before="40" w:after="40" w:line="240" w:lineRule="auto"/>
              <w:rPr>
                <w:rFonts w:asciiTheme="majorBidi" w:hAnsiTheme="majorBidi" w:cstheme="majorBidi"/>
                <w:b w:val="0"/>
                <w:bCs w:val="0"/>
                <w:sz w:val="24"/>
                <w:lang w:bidi="ar-JO"/>
              </w:rPr>
            </w:pPr>
            <w:r w:rsidRPr="003E1546">
              <w:rPr>
                <w:rFonts w:asciiTheme="majorBidi" w:hAnsiTheme="majorBidi" w:cstheme="majorBidi"/>
                <w:b w:val="0"/>
                <w:bCs w:val="0"/>
                <w:sz w:val="24"/>
                <w:rtl/>
                <w:lang w:bidi="ar-JO"/>
              </w:rPr>
              <w:t xml:space="preserve">سنة </w:t>
            </w:r>
            <w:r w:rsidRPr="003E1546">
              <w:rPr>
                <w:rFonts w:asciiTheme="majorBidi" w:hAnsiTheme="majorBidi" w:cstheme="majorBidi" w:hint="cs"/>
                <w:b w:val="0"/>
                <w:bCs w:val="0"/>
                <w:sz w:val="24"/>
                <w:rtl/>
                <w:lang w:bidi="ar-JO"/>
              </w:rPr>
              <w:t>ثانية</w:t>
            </w:r>
          </w:p>
        </w:tc>
        <w:tc>
          <w:tcPr>
            <w:tcW w:w="3330" w:type="dxa"/>
            <w:shd w:val="clear" w:color="auto" w:fill="FFFFFF"/>
            <w:vAlign w:val="center"/>
          </w:tcPr>
          <w:p w:rsidR="003E1546" w:rsidRPr="00A85F75" w:rsidRDefault="003E1546" w:rsidP="003E1546">
            <w:pPr>
              <w:pStyle w:val="ps2"/>
              <w:bidi/>
              <w:spacing w:before="40" w:after="40" w:line="240" w:lineRule="auto"/>
              <w:rPr>
                <w:rFonts w:asciiTheme="majorBidi" w:hAnsiTheme="majorBidi" w:cstheme="majorBidi"/>
                <w:b w:val="0"/>
                <w:bCs w:val="0"/>
                <w:sz w:val="24"/>
              </w:rPr>
            </w:pPr>
            <w:r w:rsidRPr="00A85F75">
              <w:rPr>
                <w:rFonts w:asciiTheme="majorBidi" w:hAnsiTheme="majorBidi" w:cstheme="majorBidi"/>
                <w:b w:val="0"/>
                <w:bCs w:val="0"/>
                <w:sz w:val="24"/>
                <w:rtl/>
              </w:rPr>
              <w:t>مستوى المادة</w:t>
            </w:r>
          </w:p>
        </w:tc>
        <w:tc>
          <w:tcPr>
            <w:tcW w:w="990" w:type="dxa"/>
            <w:vAlign w:val="center"/>
          </w:tcPr>
          <w:p w:rsidR="003E1546" w:rsidRPr="00A85F75" w:rsidRDefault="003E1546" w:rsidP="003E1546">
            <w:pPr>
              <w:bidi/>
              <w:spacing w:before="40" w:after="40"/>
              <w:jc w:val="center"/>
              <w:rPr>
                <w:rFonts w:asciiTheme="majorBidi" w:hAnsiTheme="majorBidi" w:cstheme="majorBidi"/>
                <w:b/>
                <w:sz w:val="24"/>
                <w:szCs w:val="24"/>
              </w:rPr>
            </w:pPr>
            <w:r w:rsidRPr="00A85F75">
              <w:rPr>
                <w:rFonts w:asciiTheme="majorBidi" w:hAnsiTheme="majorBidi" w:cstheme="majorBidi"/>
                <w:b/>
                <w:sz w:val="24"/>
                <w:szCs w:val="24"/>
              </w:rPr>
              <w:t>.10</w:t>
            </w:r>
          </w:p>
        </w:tc>
      </w:tr>
      <w:tr w:rsidR="003E1546" w:rsidRPr="00A85F75" w:rsidTr="001F021B">
        <w:trPr>
          <w:trHeight w:val="307"/>
        </w:trPr>
        <w:tc>
          <w:tcPr>
            <w:tcW w:w="5834" w:type="dxa"/>
          </w:tcPr>
          <w:p w:rsidR="003E1546" w:rsidRPr="003E1546" w:rsidRDefault="00A42AF0" w:rsidP="00A42AF0">
            <w:pPr>
              <w:pStyle w:val="ps2"/>
              <w:bidi/>
              <w:spacing w:before="40" w:after="40" w:line="240" w:lineRule="auto"/>
              <w:rPr>
                <w:rFonts w:asciiTheme="majorBidi" w:hAnsiTheme="majorBidi" w:cstheme="majorBidi"/>
                <w:b w:val="0"/>
                <w:bCs w:val="0"/>
                <w:sz w:val="24"/>
                <w:lang w:bidi="ar-JO"/>
              </w:rPr>
            </w:pPr>
            <w:r>
              <w:rPr>
                <w:rFonts w:asciiTheme="majorBidi" w:hAnsiTheme="majorBidi" w:cstheme="majorBidi" w:hint="cs"/>
                <w:b w:val="0"/>
                <w:bCs w:val="0"/>
                <w:sz w:val="24"/>
                <w:rtl/>
                <w:lang w:bidi="ar-JO"/>
              </w:rPr>
              <w:t>2023-2024</w:t>
            </w:r>
            <w:r>
              <w:rPr>
                <w:rFonts w:asciiTheme="majorBidi" w:hAnsiTheme="majorBidi" w:cstheme="majorBidi"/>
                <w:b w:val="0"/>
                <w:bCs w:val="0"/>
                <w:sz w:val="24"/>
                <w:rtl/>
                <w:lang w:bidi="ar-JO"/>
              </w:rPr>
              <w:t>/ الفصل الدراسي ال</w:t>
            </w:r>
            <w:r>
              <w:rPr>
                <w:rFonts w:asciiTheme="majorBidi" w:hAnsiTheme="majorBidi" w:cstheme="majorBidi" w:hint="cs"/>
                <w:b w:val="0"/>
                <w:bCs w:val="0"/>
                <w:sz w:val="24"/>
                <w:rtl/>
                <w:lang w:bidi="ar-JO"/>
              </w:rPr>
              <w:t>اول</w:t>
            </w:r>
          </w:p>
        </w:tc>
        <w:tc>
          <w:tcPr>
            <w:tcW w:w="3330" w:type="dxa"/>
            <w:shd w:val="clear" w:color="auto" w:fill="FFFFFF"/>
          </w:tcPr>
          <w:p w:rsidR="003E1546" w:rsidRPr="00A85F75" w:rsidRDefault="003E1546" w:rsidP="003E1546">
            <w:pPr>
              <w:tabs>
                <w:tab w:val="left" w:pos="900"/>
              </w:tabs>
              <w:bidi/>
              <w:rPr>
                <w:rFonts w:asciiTheme="majorBidi" w:hAnsiTheme="majorBidi" w:cstheme="majorBidi"/>
                <w:bCs/>
                <w:sz w:val="24"/>
                <w:szCs w:val="24"/>
              </w:rPr>
            </w:pPr>
            <w:r w:rsidRPr="00A85F75">
              <w:rPr>
                <w:rFonts w:asciiTheme="majorBidi" w:hAnsiTheme="majorBidi" w:cstheme="majorBidi"/>
                <w:sz w:val="24"/>
                <w:szCs w:val="24"/>
                <w:rtl/>
              </w:rPr>
              <w:t>العام الجامعي/ الفصل الدراسي</w:t>
            </w:r>
          </w:p>
        </w:tc>
        <w:tc>
          <w:tcPr>
            <w:tcW w:w="990" w:type="dxa"/>
            <w:vAlign w:val="center"/>
          </w:tcPr>
          <w:p w:rsidR="003E1546" w:rsidRPr="00A85F75" w:rsidRDefault="003E1546" w:rsidP="003E1546">
            <w:pPr>
              <w:bidi/>
              <w:spacing w:before="40" w:after="40"/>
              <w:jc w:val="center"/>
              <w:rPr>
                <w:rFonts w:asciiTheme="majorBidi" w:hAnsiTheme="majorBidi" w:cstheme="majorBidi"/>
                <w:b/>
                <w:sz w:val="24"/>
                <w:szCs w:val="24"/>
              </w:rPr>
            </w:pPr>
            <w:r w:rsidRPr="00A85F75">
              <w:rPr>
                <w:rFonts w:asciiTheme="majorBidi" w:hAnsiTheme="majorBidi" w:cstheme="majorBidi"/>
                <w:b/>
                <w:sz w:val="24"/>
                <w:szCs w:val="24"/>
              </w:rPr>
              <w:t>.11</w:t>
            </w:r>
          </w:p>
        </w:tc>
      </w:tr>
      <w:tr w:rsidR="003E1546" w:rsidRPr="00A85F75" w:rsidTr="001F021B">
        <w:trPr>
          <w:trHeight w:val="307"/>
        </w:trPr>
        <w:tc>
          <w:tcPr>
            <w:tcW w:w="5834" w:type="dxa"/>
          </w:tcPr>
          <w:p w:rsidR="003E1546" w:rsidRPr="003E1546" w:rsidRDefault="003E1546" w:rsidP="003E1546">
            <w:pPr>
              <w:pStyle w:val="ps2"/>
              <w:bidi/>
              <w:spacing w:before="40" w:after="40" w:line="240" w:lineRule="auto"/>
              <w:rPr>
                <w:rFonts w:asciiTheme="majorBidi" w:hAnsiTheme="majorBidi" w:cstheme="majorBidi"/>
                <w:b w:val="0"/>
                <w:bCs w:val="0"/>
                <w:sz w:val="24"/>
                <w:lang w:bidi="ar-JO"/>
              </w:rPr>
            </w:pPr>
            <w:r w:rsidRPr="003E1546">
              <w:rPr>
                <w:rFonts w:asciiTheme="majorBidi" w:hAnsiTheme="majorBidi" w:cstheme="majorBidi"/>
                <w:b w:val="0"/>
                <w:bCs w:val="0"/>
                <w:sz w:val="24"/>
                <w:rtl/>
                <w:lang w:bidi="ar-JO"/>
              </w:rPr>
              <w:t>البكالوريوس</w:t>
            </w:r>
          </w:p>
        </w:tc>
        <w:tc>
          <w:tcPr>
            <w:tcW w:w="3330" w:type="dxa"/>
            <w:shd w:val="clear" w:color="auto" w:fill="FFFFFF"/>
            <w:vAlign w:val="center"/>
          </w:tcPr>
          <w:p w:rsidR="003E1546" w:rsidRPr="00A85F75" w:rsidRDefault="003E1546" w:rsidP="003E1546">
            <w:pPr>
              <w:pStyle w:val="ps2"/>
              <w:bidi/>
              <w:spacing w:before="40" w:after="40" w:line="240" w:lineRule="auto"/>
              <w:rPr>
                <w:rFonts w:asciiTheme="majorBidi" w:hAnsiTheme="majorBidi" w:cstheme="majorBidi"/>
                <w:b w:val="0"/>
                <w:bCs w:val="0"/>
                <w:sz w:val="24"/>
              </w:rPr>
            </w:pPr>
            <w:r w:rsidRPr="00A85F75">
              <w:rPr>
                <w:rFonts w:asciiTheme="majorBidi" w:hAnsiTheme="majorBidi" w:cstheme="majorBidi"/>
                <w:b w:val="0"/>
                <w:bCs w:val="0"/>
                <w:sz w:val="24"/>
                <w:rtl/>
              </w:rPr>
              <w:t>الدرجة العلمية للبرنامج</w:t>
            </w:r>
          </w:p>
        </w:tc>
        <w:tc>
          <w:tcPr>
            <w:tcW w:w="990" w:type="dxa"/>
            <w:vAlign w:val="center"/>
          </w:tcPr>
          <w:p w:rsidR="003E1546" w:rsidRPr="00A85F75" w:rsidRDefault="003E1546" w:rsidP="003E1546">
            <w:pPr>
              <w:bidi/>
              <w:spacing w:before="40" w:after="40"/>
              <w:jc w:val="center"/>
              <w:rPr>
                <w:rFonts w:asciiTheme="majorBidi" w:hAnsiTheme="majorBidi" w:cstheme="majorBidi"/>
                <w:b/>
                <w:sz w:val="24"/>
                <w:szCs w:val="24"/>
              </w:rPr>
            </w:pPr>
            <w:r w:rsidRPr="00A85F75">
              <w:rPr>
                <w:rFonts w:asciiTheme="majorBidi" w:hAnsiTheme="majorBidi" w:cstheme="majorBidi"/>
                <w:b/>
                <w:sz w:val="24"/>
                <w:szCs w:val="24"/>
              </w:rPr>
              <w:t>.12</w:t>
            </w:r>
          </w:p>
        </w:tc>
      </w:tr>
      <w:tr w:rsidR="003E1546" w:rsidRPr="00A85F75" w:rsidTr="001F021B">
        <w:trPr>
          <w:trHeight w:val="307"/>
        </w:trPr>
        <w:tc>
          <w:tcPr>
            <w:tcW w:w="5834" w:type="dxa"/>
          </w:tcPr>
          <w:p w:rsidR="003E1546" w:rsidRPr="003E1546" w:rsidDel="000E10C1" w:rsidRDefault="003E1546" w:rsidP="003E1546">
            <w:pPr>
              <w:pStyle w:val="ps2"/>
              <w:bidi/>
              <w:spacing w:before="40" w:after="40" w:line="240" w:lineRule="auto"/>
              <w:rPr>
                <w:rFonts w:asciiTheme="majorBidi" w:hAnsiTheme="majorBidi" w:cstheme="majorBidi"/>
                <w:b w:val="0"/>
                <w:bCs w:val="0"/>
                <w:sz w:val="24"/>
                <w:lang w:bidi="ar-JO"/>
              </w:rPr>
            </w:pPr>
            <w:r w:rsidRPr="003E1546">
              <w:rPr>
                <w:rFonts w:asciiTheme="majorBidi" w:hAnsiTheme="majorBidi" w:cstheme="majorBidi"/>
                <w:b w:val="0"/>
                <w:bCs w:val="0"/>
                <w:sz w:val="24"/>
                <w:rtl/>
                <w:lang w:bidi="ar-JO"/>
              </w:rPr>
              <w:t>-</w:t>
            </w:r>
          </w:p>
        </w:tc>
        <w:tc>
          <w:tcPr>
            <w:tcW w:w="3330" w:type="dxa"/>
            <w:shd w:val="clear" w:color="auto" w:fill="FFFFFF"/>
            <w:vAlign w:val="center"/>
          </w:tcPr>
          <w:p w:rsidR="003E1546" w:rsidRPr="00A85F75" w:rsidRDefault="003E1546" w:rsidP="003E1546">
            <w:pPr>
              <w:pStyle w:val="Default"/>
              <w:bidi/>
              <w:rPr>
                <w:rFonts w:asciiTheme="majorBidi" w:hAnsiTheme="majorBidi" w:cstheme="majorBidi"/>
                <w:color w:val="auto"/>
              </w:rPr>
            </w:pPr>
            <w:r w:rsidRPr="00A85F75">
              <w:rPr>
                <w:rFonts w:asciiTheme="majorBidi" w:hAnsiTheme="majorBidi" w:cstheme="majorBidi"/>
                <w:color w:val="auto"/>
                <w:rtl/>
              </w:rPr>
              <w:t>الأقسام الأخرى المشتركة في تدريس المادة</w:t>
            </w:r>
          </w:p>
        </w:tc>
        <w:tc>
          <w:tcPr>
            <w:tcW w:w="990" w:type="dxa"/>
            <w:vAlign w:val="center"/>
          </w:tcPr>
          <w:p w:rsidR="003E1546" w:rsidRPr="00A85F75" w:rsidRDefault="003E1546" w:rsidP="003E1546">
            <w:pPr>
              <w:bidi/>
              <w:spacing w:before="40" w:after="40"/>
              <w:jc w:val="center"/>
              <w:rPr>
                <w:rFonts w:asciiTheme="majorBidi" w:hAnsiTheme="majorBidi" w:cstheme="majorBidi"/>
                <w:b/>
                <w:sz w:val="24"/>
                <w:szCs w:val="24"/>
              </w:rPr>
            </w:pPr>
            <w:r w:rsidRPr="00A85F75">
              <w:rPr>
                <w:rFonts w:asciiTheme="majorBidi" w:hAnsiTheme="majorBidi" w:cstheme="majorBidi"/>
                <w:b/>
                <w:sz w:val="24"/>
                <w:szCs w:val="24"/>
              </w:rPr>
              <w:t>.13</w:t>
            </w:r>
          </w:p>
        </w:tc>
      </w:tr>
      <w:tr w:rsidR="003E1546" w:rsidRPr="00A85F75" w:rsidTr="001F021B">
        <w:trPr>
          <w:trHeight w:val="399"/>
        </w:trPr>
        <w:tc>
          <w:tcPr>
            <w:tcW w:w="5834" w:type="dxa"/>
            <w:vAlign w:val="center"/>
          </w:tcPr>
          <w:p w:rsidR="003E1546" w:rsidRPr="003E1546" w:rsidRDefault="003E1546" w:rsidP="003E1546">
            <w:pPr>
              <w:pStyle w:val="ps2"/>
              <w:bidi/>
              <w:spacing w:before="40" w:after="40" w:line="240" w:lineRule="auto"/>
              <w:rPr>
                <w:rFonts w:asciiTheme="majorBidi" w:hAnsiTheme="majorBidi" w:cstheme="majorBidi"/>
                <w:b w:val="0"/>
                <w:bCs w:val="0"/>
                <w:sz w:val="24"/>
                <w:lang w:bidi="ar-JO"/>
              </w:rPr>
            </w:pPr>
            <w:r w:rsidRPr="003E1546">
              <w:rPr>
                <w:rFonts w:asciiTheme="majorBidi" w:hAnsiTheme="majorBidi" w:cstheme="majorBidi"/>
                <w:b w:val="0"/>
                <w:bCs w:val="0"/>
                <w:sz w:val="24"/>
                <w:rtl/>
                <w:lang w:bidi="ar-JO"/>
              </w:rPr>
              <w:t>اللغة العربية</w:t>
            </w:r>
          </w:p>
        </w:tc>
        <w:tc>
          <w:tcPr>
            <w:tcW w:w="3330" w:type="dxa"/>
            <w:shd w:val="clear" w:color="auto" w:fill="FFFFFF"/>
            <w:vAlign w:val="center"/>
          </w:tcPr>
          <w:p w:rsidR="003E1546" w:rsidRPr="00A85F75" w:rsidRDefault="003E1546" w:rsidP="003E1546">
            <w:pPr>
              <w:pStyle w:val="ps2"/>
              <w:bidi/>
              <w:spacing w:before="40" w:after="40" w:line="240" w:lineRule="auto"/>
              <w:rPr>
                <w:rFonts w:asciiTheme="majorBidi" w:hAnsiTheme="majorBidi" w:cstheme="majorBidi"/>
                <w:b w:val="0"/>
                <w:bCs w:val="0"/>
                <w:sz w:val="24"/>
              </w:rPr>
            </w:pPr>
            <w:r w:rsidRPr="00A85F75">
              <w:rPr>
                <w:rFonts w:asciiTheme="majorBidi" w:hAnsiTheme="majorBidi" w:cstheme="majorBidi"/>
                <w:b w:val="0"/>
                <w:bCs w:val="0"/>
                <w:sz w:val="24"/>
                <w:rtl/>
              </w:rPr>
              <w:t>لغة التدريس</w:t>
            </w:r>
          </w:p>
        </w:tc>
        <w:tc>
          <w:tcPr>
            <w:tcW w:w="990" w:type="dxa"/>
            <w:vAlign w:val="center"/>
          </w:tcPr>
          <w:p w:rsidR="003E1546" w:rsidRPr="00A85F75" w:rsidRDefault="003E1546" w:rsidP="003E1546">
            <w:pPr>
              <w:bidi/>
              <w:spacing w:before="40" w:after="40"/>
              <w:jc w:val="center"/>
              <w:rPr>
                <w:rFonts w:asciiTheme="majorBidi" w:hAnsiTheme="majorBidi" w:cstheme="majorBidi"/>
                <w:b/>
                <w:sz w:val="24"/>
                <w:szCs w:val="24"/>
              </w:rPr>
            </w:pPr>
            <w:r w:rsidRPr="00A85F75">
              <w:rPr>
                <w:rFonts w:asciiTheme="majorBidi" w:hAnsiTheme="majorBidi" w:cstheme="majorBidi"/>
                <w:b/>
                <w:sz w:val="24"/>
                <w:szCs w:val="24"/>
              </w:rPr>
              <w:t>.14</w:t>
            </w:r>
          </w:p>
        </w:tc>
      </w:tr>
      <w:tr w:rsidR="003E1546" w:rsidRPr="00A85F75" w:rsidTr="001F021B">
        <w:trPr>
          <w:trHeight w:val="307"/>
        </w:trPr>
        <w:tc>
          <w:tcPr>
            <w:tcW w:w="5834" w:type="dxa"/>
          </w:tcPr>
          <w:p w:rsidR="003E1546" w:rsidRPr="00A85F75" w:rsidRDefault="003E1546" w:rsidP="00A42AF0">
            <w:pPr>
              <w:pStyle w:val="ps1Char"/>
              <w:rPr>
                <w:rFonts w:asciiTheme="majorBidi" w:hAnsiTheme="majorBidi" w:cstheme="majorBidi"/>
                <w:sz w:val="24"/>
                <w:szCs w:val="24"/>
                <w:rtl/>
                <w:lang w:bidi="ar-JO"/>
              </w:rPr>
            </w:pPr>
            <w:r w:rsidRPr="00A85F75">
              <w:rPr>
                <w:rFonts w:ascii="Segoe UI Symbol" w:eastAsia="MS Gothic" w:hAnsi="Segoe UI Symbol" w:cs="Segoe UI Symbol"/>
                <w:sz w:val="24"/>
                <w:szCs w:val="24"/>
              </w:rPr>
              <w:t>☐</w:t>
            </w:r>
            <w:r w:rsidRPr="00A85F75">
              <w:rPr>
                <w:rFonts w:asciiTheme="majorBidi" w:eastAsia="MS Gothic" w:hAnsiTheme="majorBidi" w:cstheme="majorBidi"/>
                <w:sz w:val="24"/>
                <w:szCs w:val="24"/>
                <w:rtl/>
              </w:rPr>
              <w:t xml:space="preserve"> </w:t>
            </w:r>
            <w:r>
              <w:rPr>
                <w:rFonts w:asciiTheme="majorBidi" w:eastAsia="MS Gothic" w:hAnsiTheme="majorBidi" w:cstheme="majorBidi" w:hint="cs"/>
                <w:sz w:val="24"/>
                <w:szCs w:val="24"/>
                <w:rtl/>
              </w:rPr>
              <w:t>وجاهي</w:t>
            </w:r>
            <w:r w:rsidRPr="00A85F75">
              <w:rPr>
                <w:rFonts w:asciiTheme="majorBidi" w:eastAsia="MS Gothic" w:hAnsiTheme="majorBidi" w:cstheme="majorBidi"/>
                <w:sz w:val="24"/>
                <w:szCs w:val="24"/>
                <w:rtl/>
              </w:rPr>
              <w:t xml:space="preserve">    </w:t>
            </w:r>
            <w:r w:rsidRPr="00A42AF0">
              <w:rPr>
                <w:rFonts w:ascii="Segoe UI Symbol" w:eastAsia="MS Gothic" w:hAnsi="Segoe UI Symbol" w:cs="Segoe UI Symbol"/>
                <w:sz w:val="24"/>
                <w:szCs w:val="24"/>
                <w:shd w:val="clear" w:color="auto" w:fill="000000" w:themeFill="text1"/>
              </w:rPr>
              <w:t>☐</w:t>
            </w:r>
            <w:r w:rsidRPr="00A42AF0">
              <w:rPr>
                <w:rFonts w:asciiTheme="majorBidi" w:eastAsia="MS Gothic" w:hAnsiTheme="majorBidi" w:cstheme="majorBidi"/>
                <w:sz w:val="24"/>
                <w:szCs w:val="24"/>
                <w:shd w:val="clear" w:color="auto" w:fill="000000" w:themeFill="text1"/>
                <w:rtl/>
              </w:rPr>
              <w:t xml:space="preserve"> مدمج</w:t>
            </w:r>
            <w:r w:rsidRPr="00A85F75">
              <w:rPr>
                <w:rFonts w:asciiTheme="majorBidi" w:eastAsia="MS Gothic" w:hAnsiTheme="majorBidi" w:cstheme="majorBidi"/>
                <w:sz w:val="24"/>
                <w:szCs w:val="24"/>
                <w:rtl/>
              </w:rPr>
              <w:t xml:space="preserve">    </w:t>
            </w:r>
            <w:r w:rsidRPr="00A85F75">
              <w:rPr>
                <w:rFonts w:ascii="Segoe UI Symbol" w:eastAsia="MS Gothic" w:hAnsi="Segoe UI Symbol" w:cs="Segoe UI Symbol"/>
                <w:sz w:val="24"/>
                <w:szCs w:val="24"/>
              </w:rPr>
              <w:t>☐</w:t>
            </w:r>
            <w:r w:rsidRPr="00A85F75">
              <w:rPr>
                <w:rFonts w:asciiTheme="majorBidi" w:eastAsia="MS Gothic" w:hAnsiTheme="majorBidi" w:cstheme="majorBidi"/>
                <w:sz w:val="24"/>
                <w:szCs w:val="24"/>
                <w:rtl/>
              </w:rPr>
              <w:t xml:space="preserve"> إلكتروني </w:t>
            </w:r>
            <w:r>
              <w:rPr>
                <w:rFonts w:asciiTheme="majorBidi" w:eastAsia="MS Gothic" w:hAnsiTheme="majorBidi" w:cstheme="majorBidi" w:hint="cs"/>
                <w:sz w:val="24"/>
                <w:szCs w:val="24"/>
                <w:rtl/>
                <w:lang w:bidi="ar-JO"/>
              </w:rPr>
              <w:t>كامل</w:t>
            </w:r>
          </w:p>
        </w:tc>
        <w:tc>
          <w:tcPr>
            <w:tcW w:w="3330" w:type="dxa"/>
            <w:shd w:val="clear" w:color="auto" w:fill="FFFFFF"/>
            <w:vAlign w:val="center"/>
          </w:tcPr>
          <w:p w:rsidR="003E1546" w:rsidRPr="00A85F75" w:rsidRDefault="003E1546" w:rsidP="003E1546">
            <w:pPr>
              <w:pStyle w:val="ps2"/>
              <w:bidi/>
              <w:spacing w:before="40" w:after="40" w:line="240" w:lineRule="auto"/>
              <w:rPr>
                <w:rFonts w:asciiTheme="majorBidi" w:hAnsiTheme="majorBidi" w:cstheme="majorBidi"/>
                <w:b w:val="0"/>
                <w:bCs w:val="0"/>
                <w:sz w:val="24"/>
                <w:rtl/>
                <w:lang w:bidi="ar-JO"/>
              </w:rPr>
            </w:pPr>
            <w:r w:rsidRPr="00A85F75">
              <w:rPr>
                <w:rFonts w:asciiTheme="majorBidi" w:hAnsiTheme="majorBidi" w:cstheme="majorBidi"/>
                <w:b w:val="0"/>
                <w:bCs w:val="0"/>
                <w:sz w:val="24"/>
                <w:rtl/>
                <w:lang w:bidi="ar-JO"/>
              </w:rPr>
              <w:t>أسلوب التدريس</w:t>
            </w:r>
          </w:p>
        </w:tc>
        <w:tc>
          <w:tcPr>
            <w:tcW w:w="990" w:type="dxa"/>
            <w:vAlign w:val="center"/>
          </w:tcPr>
          <w:p w:rsidR="003E1546" w:rsidRPr="00A85F75" w:rsidRDefault="003E1546" w:rsidP="003E1546">
            <w:pPr>
              <w:bidi/>
              <w:spacing w:before="40" w:after="40"/>
              <w:jc w:val="center"/>
              <w:rPr>
                <w:rFonts w:asciiTheme="majorBidi" w:hAnsiTheme="majorBidi" w:cstheme="majorBidi"/>
                <w:b/>
                <w:sz w:val="24"/>
                <w:szCs w:val="24"/>
              </w:rPr>
            </w:pPr>
            <w:r w:rsidRPr="00A85F75">
              <w:rPr>
                <w:rFonts w:asciiTheme="majorBidi" w:hAnsiTheme="majorBidi" w:cstheme="majorBidi"/>
                <w:b/>
                <w:sz w:val="24"/>
                <w:szCs w:val="24"/>
              </w:rPr>
              <w:t>.15</w:t>
            </w:r>
          </w:p>
        </w:tc>
      </w:tr>
      <w:tr w:rsidR="003E1546" w:rsidRPr="00A85F75" w:rsidTr="001F021B">
        <w:trPr>
          <w:trHeight w:val="307"/>
        </w:trPr>
        <w:tc>
          <w:tcPr>
            <w:tcW w:w="5834" w:type="dxa"/>
          </w:tcPr>
          <w:p w:rsidR="003E1546" w:rsidRPr="00A85F75" w:rsidRDefault="003E1546" w:rsidP="003E1546">
            <w:pPr>
              <w:rPr>
                <w:rFonts w:asciiTheme="majorBidi" w:hAnsiTheme="majorBidi" w:cstheme="majorBidi"/>
                <w:sz w:val="24"/>
                <w:szCs w:val="24"/>
              </w:rPr>
            </w:pPr>
            <w:r w:rsidRPr="00A85F75">
              <w:rPr>
                <w:rFonts w:ascii="Segoe UI Symbol" w:eastAsia="MS Gothic" w:hAnsi="Segoe UI Symbol" w:cs="Segoe UI Symbol"/>
                <w:sz w:val="24"/>
                <w:szCs w:val="24"/>
              </w:rPr>
              <w:t>☐</w:t>
            </w:r>
            <w:r>
              <w:rPr>
                <w:rFonts w:asciiTheme="majorBidi" w:hAnsiTheme="majorBidi" w:cstheme="majorBidi"/>
                <w:sz w:val="24"/>
                <w:szCs w:val="24"/>
              </w:rPr>
              <w:t xml:space="preserve">Moodle  </w:t>
            </w:r>
            <w:r w:rsidRPr="00A85F75">
              <w:rPr>
                <w:rFonts w:asciiTheme="majorBidi" w:hAnsiTheme="majorBidi" w:cstheme="majorBidi"/>
                <w:sz w:val="24"/>
                <w:szCs w:val="24"/>
              </w:rPr>
              <w:t xml:space="preserve">  </w:t>
            </w:r>
            <w:r w:rsidRPr="00A42AF0">
              <w:rPr>
                <w:rFonts w:ascii="Segoe UI Symbol" w:eastAsia="MS Gothic" w:hAnsi="Segoe UI Symbol" w:cs="Segoe UI Symbol"/>
                <w:sz w:val="24"/>
                <w:szCs w:val="24"/>
                <w:shd w:val="clear" w:color="auto" w:fill="000000" w:themeFill="text1"/>
              </w:rPr>
              <w:t>☐</w:t>
            </w:r>
            <w:r w:rsidRPr="00A42AF0">
              <w:rPr>
                <w:rFonts w:asciiTheme="majorBidi" w:hAnsiTheme="majorBidi" w:cstheme="majorBidi"/>
                <w:sz w:val="24"/>
                <w:szCs w:val="24"/>
                <w:shd w:val="clear" w:color="auto" w:fill="000000" w:themeFill="text1"/>
              </w:rPr>
              <w:t>Microsoft Teams</w:t>
            </w:r>
            <w:r w:rsidRPr="00A85F75">
              <w:rPr>
                <w:rFonts w:asciiTheme="majorBidi" w:hAnsiTheme="majorBidi" w:cstheme="majorBidi"/>
                <w:sz w:val="24"/>
                <w:szCs w:val="24"/>
                <w:rtl/>
              </w:rPr>
              <w:t xml:space="preserve"> </w:t>
            </w:r>
            <w:r w:rsidRPr="00A85F75">
              <w:rPr>
                <w:rFonts w:asciiTheme="majorBidi" w:hAnsiTheme="majorBidi" w:cstheme="majorBidi"/>
                <w:sz w:val="24"/>
                <w:szCs w:val="24"/>
              </w:rPr>
              <w:t xml:space="preserve">  </w:t>
            </w:r>
            <w:r w:rsidRPr="00A85F75">
              <w:rPr>
                <w:rFonts w:ascii="Segoe UI Symbol" w:eastAsia="MS Gothic" w:hAnsi="Segoe UI Symbol" w:cs="Segoe UI Symbol"/>
                <w:sz w:val="24"/>
                <w:szCs w:val="24"/>
              </w:rPr>
              <w:t>☐</w:t>
            </w:r>
            <w:r w:rsidRPr="00A85F75">
              <w:rPr>
                <w:rFonts w:asciiTheme="majorBidi" w:hAnsiTheme="majorBidi" w:cstheme="majorBidi"/>
                <w:sz w:val="24"/>
                <w:szCs w:val="24"/>
              </w:rPr>
              <w:t xml:space="preserve">Skype     </w:t>
            </w:r>
            <w:r w:rsidRPr="00A85F75">
              <w:rPr>
                <w:rFonts w:ascii="Segoe UI Symbol" w:eastAsia="MS Gothic" w:hAnsi="Segoe UI Symbol" w:cs="Segoe UI Symbol"/>
                <w:sz w:val="24"/>
                <w:szCs w:val="24"/>
              </w:rPr>
              <w:t>☐</w:t>
            </w:r>
            <w:r w:rsidRPr="00A85F75">
              <w:rPr>
                <w:rFonts w:asciiTheme="majorBidi" w:hAnsiTheme="majorBidi" w:cstheme="majorBidi"/>
                <w:sz w:val="24"/>
                <w:szCs w:val="24"/>
              </w:rPr>
              <w:t xml:space="preserve">Zoom     </w:t>
            </w:r>
          </w:p>
          <w:p w:rsidR="003E1546" w:rsidRPr="00A85F75" w:rsidRDefault="003E1546" w:rsidP="003E1546">
            <w:pPr>
              <w:pStyle w:val="ps1Char"/>
              <w:bidi w:val="0"/>
              <w:rPr>
                <w:rFonts w:asciiTheme="majorBidi" w:eastAsia="MS Gothic" w:hAnsiTheme="majorBidi" w:cstheme="majorBidi"/>
                <w:sz w:val="24"/>
                <w:szCs w:val="24"/>
                <w:lang w:val="en-US"/>
              </w:rPr>
            </w:pPr>
            <w:r w:rsidRPr="00A85F75">
              <w:rPr>
                <w:rFonts w:ascii="Segoe UI Symbol" w:eastAsia="MS Gothic" w:hAnsi="Segoe UI Symbol" w:cs="Segoe UI Symbol"/>
                <w:sz w:val="24"/>
                <w:szCs w:val="24"/>
              </w:rPr>
              <w:t>☐</w:t>
            </w:r>
            <w:r w:rsidRPr="00A85F75">
              <w:rPr>
                <w:rFonts w:asciiTheme="majorBidi" w:hAnsiTheme="majorBidi" w:cstheme="majorBidi"/>
                <w:sz w:val="24"/>
                <w:szCs w:val="24"/>
              </w:rPr>
              <w:t>Others…………</w:t>
            </w:r>
          </w:p>
        </w:tc>
        <w:tc>
          <w:tcPr>
            <w:tcW w:w="3330" w:type="dxa"/>
            <w:shd w:val="clear" w:color="auto" w:fill="FFFFFF"/>
            <w:vAlign w:val="center"/>
          </w:tcPr>
          <w:p w:rsidR="003E1546" w:rsidRPr="00A85F75" w:rsidRDefault="003E1546" w:rsidP="003E1546">
            <w:pPr>
              <w:pStyle w:val="ps2"/>
              <w:bidi/>
              <w:spacing w:before="40" w:after="40" w:line="240" w:lineRule="auto"/>
              <w:rPr>
                <w:rFonts w:asciiTheme="majorBidi" w:hAnsiTheme="majorBidi" w:cstheme="majorBidi"/>
                <w:b w:val="0"/>
                <w:bCs w:val="0"/>
                <w:sz w:val="24"/>
                <w:rtl/>
                <w:lang w:bidi="ar-JO"/>
              </w:rPr>
            </w:pPr>
            <w:r w:rsidRPr="00A85F75">
              <w:rPr>
                <w:rFonts w:asciiTheme="majorBidi" w:hAnsiTheme="majorBidi" w:cstheme="majorBidi"/>
                <w:b w:val="0"/>
                <w:bCs w:val="0"/>
                <w:sz w:val="24"/>
                <w:rtl/>
                <w:lang w:bidi="ar-JO"/>
              </w:rPr>
              <w:t>المنصة الإلكترونية</w:t>
            </w:r>
          </w:p>
        </w:tc>
        <w:tc>
          <w:tcPr>
            <w:tcW w:w="990" w:type="dxa"/>
            <w:vAlign w:val="center"/>
          </w:tcPr>
          <w:p w:rsidR="003E1546" w:rsidRPr="00A85F75" w:rsidRDefault="003E1546" w:rsidP="003E1546">
            <w:pPr>
              <w:bidi/>
              <w:spacing w:before="40" w:after="40"/>
              <w:jc w:val="center"/>
              <w:rPr>
                <w:rFonts w:asciiTheme="majorBidi" w:hAnsiTheme="majorBidi" w:cstheme="majorBidi"/>
                <w:b/>
                <w:sz w:val="24"/>
                <w:szCs w:val="24"/>
              </w:rPr>
            </w:pPr>
            <w:r w:rsidRPr="00B052F6">
              <w:rPr>
                <w:rFonts w:asciiTheme="majorBidi" w:hAnsiTheme="majorBidi" w:cstheme="majorBidi"/>
                <w:b/>
                <w:sz w:val="24"/>
                <w:szCs w:val="24"/>
                <w:rtl/>
              </w:rPr>
              <w:t>16</w:t>
            </w:r>
            <w:r>
              <w:rPr>
                <w:rFonts w:asciiTheme="majorBidi" w:hAnsiTheme="majorBidi" w:cstheme="majorBidi"/>
                <w:b/>
                <w:sz w:val="24"/>
                <w:szCs w:val="24"/>
              </w:rPr>
              <w:t>.</w:t>
            </w:r>
          </w:p>
        </w:tc>
      </w:tr>
      <w:tr w:rsidR="003E1546" w:rsidRPr="00A85F75" w:rsidTr="001F021B">
        <w:trPr>
          <w:trHeight w:val="307"/>
        </w:trPr>
        <w:tc>
          <w:tcPr>
            <w:tcW w:w="5834" w:type="dxa"/>
          </w:tcPr>
          <w:p w:rsidR="003E1546" w:rsidRPr="003E1546" w:rsidRDefault="00A42AF0" w:rsidP="00A42AF0">
            <w:pPr>
              <w:pStyle w:val="ps2"/>
              <w:bidi/>
              <w:spacing w:before="40" w:after="40" w:line="240" w:lineRule="auto"/>
              <w:rPr>
                <w:rFonts w:asciiTheme="majorBidi" w:hAnsiTheme="majorBidi" w:cstheme="majorBidi"/>
                <w:b w:val="0"/>
                <w:bCs w:val="0"/>
                <w:sz w:val="24"/>
                <w:lang w:bidi="ar-JO"/>
              </w:rPr>
            </w:pPr>
            <w:r>
              <w:rPr>
                <w:rFonts w:asciiTheme="majorBidi" w:hAnsiTheme="majorBidi" w:cstheme="majorBidi" w:hint="cs"/>
                <w:b w:val="0"/>
                <w:bCs w:val="0"/>
                <w:sz w:val="24"/>
                <w:rtl/>
                <w:lang w:bidi="ar-JO"/>
              </w:rPr>
              <w:t>2023-2024</w:t>
            </w:r>
            <w:r>
              <w:rPr>
                <w:rFonts w:asciiTheme="majorBidi" w:hAnsiTheme="majorBidi" w:cstheme="majorBidi"/>
                <w:b w:val="0"/>
                <w:bCs w:val="0"/>
                <w:sz w:val="24"/>
                <w:rtl/>
                <w:lang w:bidi="ar-JO"/>
              </w:rPr>
              <w:t>/ الفصل الدراسي ال</w:t>
            </w:r>
            <w:r>
              <w:rPr>
                <w:rFonts w:asciiTheme="majorBidi" w:hAnsiTheme="majorBidi" w:cstheme="majorBidi" w:hint="cs"/>
                <w:b w:val="0"/>
                <w:bCs w:val="0"/>
                <w:sz w:val="24"/>
                <w:rtl/>
                <w:lang w:bidi="ar-JO"/>
              </w:rPr>
              <w:t>اول</w:t>
            </w:r>
          </w:p>
        </w:tc>
        <w:tc>
          <w:tcPr>
            <w:tcW w:w="3330" w:type="dxa"/>
            <w:shd w:val="clear" w:color="auto" w:fill="FFFFFF"/>
            <w:vAlign w:val="center"/>
          </w:tcPr>
          <w:p w:rsidR="003E1546" w:rsidRPr="00A85F75" w:rsidRDefault="003E1546" w:rsidP="003E1546">
            <w:pPr>
              <w:pStyle w:val="ps2"/>
              <w:bidi/>
              <w:spacing w:before="40" w:after="40" w:line="240" w:lineRule="auto"/>
              <w:rPr>
                <w:rFonts w:asciiTheme="majorBidi" w:hAnsiTheme="majorBidi" w:cstheme="majorBidi"/>
                <w:b w:val="0"/>
                <w:bCs w:val="0"/>
                <w:sz w:val="24"/>
                <w:rtl/>
                <w:lang w:bidi="ar-JO"/>
              </w:rPr>
            </w:pPr>
            <w:r w:rsidRPr="00A85F75">
              <w:rPr>
                <w:rFonts w:asciiTheme="majorBidi" w:hAnsiTheme="majorBidi" w:cstheme="majorBidi"/>
                <w:b w:val="0"/>
                <w:bCs w:val="0"/>
                <w:sz w:val="24"/>
                <w:rtl/>
              </w:rPr>
              <w:t>تاريخ استحداث مخطط المادة الدراسية</w:t>
            </w:r>
            <w:r w:rsidRPr="00A85F75">
              <w:rPr>
                <w:rFonts w:asciiTheme="majorBidi" w:hAnsiTheme="majorBidi" w:cstheme="majorBidi"/>
                <w:b w:val="0"/>
                <w:bCs w:val="0"/>
                <w:sz w:val="24"/>
              </w:rPr>
              <w:t xml:space="preserve"> </w:t>
            </w:r>
            <w:r w:rsidRPr="00A85F75">
              <w:rPr>
                <w:rFonts w:asciiTheme="majorBidi" w:hAnsiTheme="majorBidi" w:cstheme="majorBidi"/>
                <w:b w:val="0"/>
                <w:bCs w:val="0"/>
                <w:sz w:val="24"/>
                <w:rtl/>
                <w:lang w:bidi="ar-JO"/>
              </w:rPr>
              <w:t xml:space="preserve"> </w:t>
            </w:r>
            <w:r w:rsidRPr="00A85F75">
              <w:rPr>
                <w:rFonts w:asciiTheme="majorBidi" w:hAnsiTheme="majorBidi" w:cstheme="majorBidi"/>
                <w:b w:val="0"/>
                <w:bCs w:val="0"/>
                <w:sz w:val="24"/>
                <w:rtl/>
              </w:rPr>
              <w:t>/ تاريخ مراجعة مخطط المادة الدراسية</w:t>
            </w:r>
          </w:p>
        </w:tc>
        <w:tc>
          <w:tcPr>
            <w:tcW w:w="990" w:type="dxa"/>
            <w:vAlign w:val="center"/>
          </w:tcPr>
          <w:p w:rsidR="003E1546" w:rsidRPr="00A85F75" w:rsidRDefault="003E1546" w:rsidP="003E1546">
            <w:pPr>
              <w:bidi/>
              <w:spacing w:before="40" w:after="40"/>
              <w:jc w:val="center"/>
              <w:rPr>
                <w:rFonts w:asciiTheme="majorBidi" w:hAnsiTheme="majorBidi" w:cstheme="majorBidi"/>
                <w:b/>
                <w:sz w:val="24"/>
                <w:szCs w:val="24"/>
              </w:rPr>
            </w:pPr>
            <w:r>
              <w:rPr>
                <w:rFonts w:asciiTheme="majorBidi" w:hAnsiTheme="majorBidi" w:cstheme="majorBidi"/>
                <w:b/>
                <w:sz w:val="24"/>
                <w:szCs w:val="24"/>
              </w:rPr>
              <w:t>.17</w:t>
            </w:r>
          </w:p>
        </w:tc>
      </w:tr>
    </w:tbl>
    <w:p w:rsidR="00B052F6" w:rsidRDefault="00B052F6" w:rsidP="00B052F6">
      <w:pPr>
        <w:pStyle w:val="ps1Char"/>
        <w:rPr>
          <w:rFonts w:ascii="Sakkal Majalla" w:hAnsi="Sakkal Majalla" w:cs="Sakkal Majalla"/>
        </w:rPr>
      </w:pPr>
    </w:p>
    <w:p w:rsidR="00B052F6" w:rsidRPr="00FE6762" w:rsidRDefault="00B052F6" w:rsidP="00B052F6">
      <w:pPr>
        <w:pStyle w:val="ps1Char"/>
        <w:rPr>
          <w:rFonts w:ascii="Sakkal Majalla" w:hAnsi="Sakkal Majalla" w:cs="Sakkal Majalla"/>
          <w:rtl/>
        </w:rPr>
      </w:pPr>
    </w:p>
    <w:p w:rsidR="00B052F6" w:rsidRPr="00A85F75" w:rsidRDefault="00B052F6" w:rsidP="00B052F6">
      <w:pPr>
        <w:pStyle w:val="ps1Char"/>
        <w:rPr>
          <w:rFonts w:asciiTheme="majorBidi" w:hAnsiTheme="majorBidi" w:cstheme="majorBidi"/>
          <w:b/>
          <w:bCs/>
          <w:rtl/>
        </w:rPr>
      </w:pPr>
      <w:r w:rsidRPr="00A85F75">
        <w:rPr>
          <w:rFonts w:asciiTheme="majorBidi" w:hAnsiTheme="majorBidi" w:cstheme="majorBidi"/>
          <w:b/>
          <w:bCs/>
          <w:rtl/>
        </w:rPr>
        <w:t>18</w:t>
      </w:r>
      <w:r w:rsidRPr="00A85F75">
        <w:rPr>
          <w:rFonts w:asciiTheme="majorBidi" w:hAnsiTheme="majorBidi" w:cstheme="majorBidi"/>
          <w:b/>
          <w:bCs/>
        </w:rPr>
        <w:t>.</w:t>
      </w:r>
      <w:r w:rsidRPr="00A85F75">
        <w:rPr>
          <w:rFonts w:asciiTheme="majorBidi" w:hAnsiTheme="majorBidi" w:cstheme="majorBidi"/>
          <w:b/>
          <w:bCs/>
          <w:rtl/>
        </w:rPr>
        <w:t xml:space="preserve"> منسّق المادة</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80"/>
      </w:tblGrid>
      <w:tr w:rsidR="00B052F6" w:rsidRPr="00FE6762" w:rsidTr="001F021B">
        <w:trPr>
          <w:trHeight w:val="830"/>
          <w:jc w:val="center"/>
        </w:trPr>
        <w:tc>
          <w:tcPr>
            <w:tcW w:w="10080" w:type="dxa"/>
          </w:tcPr>
          <w:p w:rsidR="00B052F6" w:rsidRDefault="00B052F6" w:rsidP="000A46BE">
            <w:pPr>
              <w:pStyle w:val="ps1Char"/>
              <w:rPr>
                <w:rFonts w:asciiTheme="majorBidi" w:hAnsiTheme="majorBidi" w:cstheme="majorBidi"/>
                <w:rtl/>
              </w:rPr>
            </w:pPr>
            <w:r w:rsidRPr="00A85F75">
              <w:rPr>
                <w:rFonts w:asciiTheme="majorBidi" w:hAnsiTheme="majorBidi" w:cstheme="majorBidi"/>
                <w:rtl/>
              </w:rPr>
              <w:t>ا</w:t>
            </w:r>
            <w:r w:rsidR="00ED15F5">
              <w:rPr>
                <w:rFonts w:asciiTheme="majorBidi" w:hAnsiTheme="majorBidi" w:cstheme="majorBidi"/>
                <w:rtl/>
              </w:rPr>
              <w:t>لرجاء إدراج ما يلي: رقم المكتب</w:t>
            </w:r>
            <w:r w:rsidRPr="00A85F75">
              <w:rPr>
                <w:rFonts w:asciiTheme="majorBidi" w:hAnsiTheme="majorBidi" w:cstheme="majorBidi"/>
                <w:rtl/>
              </w:rPr>
              <w:t>، رقم الهاتف،</w:t>
            </w:r>
            <w:r w:rsidR="000A46BE">
              <w:rPr>
                <w:rFonts w:asciiTheme="majorBidi" w:hAnsiTheme="majorBidi" w:cstheme="majorBidi" w:hint="cs"/>
                <w:rtl/>
              </w:rPr>
              <w:t xml:space="preserve"> طريقة التواصل، مواعيد التواصل،</w:t>
            </w:r>
            <w:r w:rsidRPr="00A85F75">
              <w:rPr>
                <w:rFonts w:asciiTheme="majorBidi" w:hAnsiTheme="majorBidi" w:cstheme="majorBidi"/>
                <w:rtl/>
              </w:rPr>
              <w:t xml:space="preserve"> البريد الإلكتروني</w:t>
            </w:r>
          </w:p>
          <w:p w:rsidR="00CB47B4" w:rsidRDefault="00CB47B4" w:rsidP="00A42AF0">
            <w:pPr>
              <w:pStyle w:val="ps1Char"/>
              <w:rPr>
                <w:rFonts w:asciiTheme="majorBidi" w:hAnsiTheme="majorBidi" w:cstheme="majorBidi"/>
                <w:rtl/>
                <w:lang w:bidi="ar-JO"/>
              </w:rPr>
            </w:pPr>
            <w:r>
              <w:rPr>
                <w:rFonts w:asciiTheme="majorBidi" w:hAnsiTheme="majorBidi" w:cstheme="majorBidi" w:hint="cs"/>
                <w:rtl/>
                <w:lang w:bidi="ar-JO"/>
              </w:rPr>
              <w:t xml:space="preserve">المنسق: د. </w:t>
            </w:r>
            <w:r w:rsidR="00A42AF0">
              <w:rPr>
                <w:rFonts w:asciiTheme="majorBidi" w:hAnsiTheme="majorBidi" w:cstheme="majorBidi" w:hint="cs"/>
                <w:rtl/>
                <w:lang w:bidi="ar-JO"/>
              </w:rPr>
              <w:t>ابراهيم الرمامنة</w:t>
            </w:r>
          </w:p>
          <w:p w:rsidR="00CB47B4" w:rsidRPr="00390FE9" w:rsidRDefault="00A42AF0" w:rsidP="00A42AF0">
            <w:pPr>
              <w:pStyle w:val="ps1Char"/>
              <w:rPr>
                <w:rFonts w:asciiTheme="majorBidi" w:hAnsiTheme="majorBidi" w:cstheme="majorBidi"/>
                <w:rtl/>
                <w:lang w:bidi="ar-JO"/>
              </w:rPr>
            </w:pPr>
            <w:r>
              <w:rPr>
                <w:rFonts w:asciiTheme="majorBidi" w:hAnsiTheme="majorBidi" w:cstheme="majorBidi"/>
                <w:rtl/>
                <w:lang w:bidi="ar-JO"/>
              </w:rPr>
              <w:t xml:space="preserve">رقم المكتب : </w:t>
            </w:r>
          </w:p>
          <w:p w:rsidR="00CB47B4" w:rsidRDefault="00CB47B4" w:rsidP="00A42AF0">
            <w:pPr>
              <w:pStyle w:val="ps1Char"/>
              <w:rPr>
                <w:rFonts w:asciiTheme="majorBidi" w:hAnsiTheme="majorBidi" w:cstheme="majorBidi"/>
                <w:rtl/>
                <w:lang w:bidi="ar-JO"/>
              </w:rPr>
            </w:pPr>
            <w:r w:rsidRPr="00390FE9">
              <w:rPr>
                <w:rFonts w:asciiTheme="majorBidi" w:hAnsiTheme="majorBidi" w:cstheme="majorBidi"/>
                <w:rtl/>
                <w:lang w:bidi="ar-JO"/>
              </w:rPr>
              <w:t xml:space="preserve">رقم الهاتف : </w:t>
            </w:r>
            <w:r w:rsidR="00A42AF0">
              <w:rPr>
                <w:rFonts w:asciiTheme="majorBidi" w:hAnsiTheme="majorBidi" w:cstheme="majorBidi" w:hint="cs"/>
                <w:rtl/>
                <w:lang w:bidi="ar-JO"/>
              </w:rPr>
              <w:t>0790894141</w:t>
            </w:r>
          </w:p>
          <w:p w:rsidR="00CB47B4" w:rsidRDefault="00A42AF0" w:rsidP="00A42AF0">
            <w:pPr>
              <w:pStyle w:val="ps1Char"/>
              <w:rPr>
                <w:rFonts w:asciiTheme="majorBidi" w:hAnsiTheme="majorBidi" w:cstheme="majorBidi"/>
                <w:rtl/>
              </w:rPr>
            </w:pPr>
            <w:r>
              <w:rPr>
                <w:rFonts w:hint="cs"/>
                <w:rtl/>
                <w:lang w:eastAsia="x-none" w:bidi="ar-JO"/>
              </w:rPr>
              <w:t>البريد الإلكتروني</w:t>
            </w:r>
            <w:r>
              <w:rPr>
                <w:lang w:eastAsia="x-none" w:bidi="ar-JO"/>
              </w:rPr>
              <w:t>:</w:t>
            </w:r>
            <w:r w:rsidR="00CB47B4">
              <w:rPr>
                <w:rFonts w:hint="cs"/>
                <w:rtl/>
                <w:lang w:eastAsia="x-none" w:bidi="ar-JO"/>
              </w:rPr>
              <w:t xml:space="preserve"> </w:t>
            </w:r>
            <w:hyperlink r:id="rId11" w:history="1">
              <w:r w:rsidRPr="00D11E6C">
                <w:rPr>
                  <w:rStyle w:val="Hyperlink"/>
                  <w:rFonts w:asciiTheme="majorBidi" w:hAnsiTheme="majorBidi" w:cstheme="majorBidi"/>
                </w:rPr>
                <w:t>i.ramamneh@ju.edu.jo</w:t>
              </w:r>
            </w:hyperlink>
          </w:p>
          <w:p w:rsidR="00B052F6" w:rsidRPr="00FE6762" w:rsidRDefault="00B052F6" w:rsidP="001F021B">
            <w:pPr>
              <w:pStyle w:val="ps1Char"/>
              <w:rPr>
                <w:rFonts w:ascii="Sakkal Majalla" w:hAnsi="Sakkal Majalla" w:cs="Sakkal Majalla"/>
              </w:rPr>
            </w:pPr>
          </w:p>
        </w:tc>
      </w:tr>
    </w:tbl>
    <w:p w:rsidR="00B052F6" w:rsidRPr="00A85F75" w:rsidRDefault="00B052F6" w:rsidP="00B052F6">
      <w:pPr>
        <w:pStyle w:val="ps2"/>
        <w:bidi/>
        <w:spacing w:before="120" w:after="120" w:line="240" w:lineRule="auto"/>
        <w:rPr>
          <w:rFonts w:asciiTheme="majorBidi" w:hAnsiTheme="majorBidi" w:cstheme="majorBidi"/>
          <w:sz w:val="22"/>
          <w:szCs w:val="22"/>
        </w:rPr>
      </w:pPr>
      <w:r w:rsidRPr="00A85F75">
        <w:rPr>
          <w:rFonts w:asciiTheme="majorBidi" w:hAnsiTheme="majorBidi" w:cstheme="majorBidi"/>
          <w:sz w:val="22"/>
          <w:szCs w:val="22"/>
          <w:rtl/>
        </w:rPr>
        <w:t>19</w:t>
      </w:r>
      <w:r w:rsidRPr="00A85F75">
        <w:rPr>
          <w:rFonts w:asciiTheme="majorBidi" w:hAnsiTheme="majorBidi" w:cstheme="majorBidi"/>
          <w:sz w:val="22"/>
          <w:szCs w:val="22"/>
        </w:rPr>
        <w:t>.</w:t>
      </w:r>
      <w:r w:rsidRPr="00A85F75">
        <w:rPr>
          <w:rFonts w:asciiTheme="majorBidi" w:hAnsiTheme="majorBidi" w:cstheme="majorBidi"/>
          <w:sz w:val="22"/>
          <w:szCs w:val="22"/>
          <w:rtl/>
        </w:rPr>
        <w:t xml:space="preserve"> مدرسو المادة</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B052F6" w:rsidRPr="00FE6762" w:rsidTr="001F021B">
        <w:trPr>
          <w:trHeight w:val="715"/>
          <w:jc w:val="center"/>
        </w:trPr>
        <w:tc>
          <w:tcPr>
            <w:tcW w:w="9990" w:type="dxa"/>
            <w:tcBorders>
              <w:top w:val="single" w:sz="4" w:space="0" w:color="auto"/>
              <w:left w:val="single" w:sz="4" w:space="0" w:color="auto"/>
              <w:bottom w:val="single" w:sz="4" w:space="0" w:color="auto"/>
              <w:right w:val="single" w:sz="4" w:space="0" w:color="auto"/>
            </w:tcBorders>
            <w:shd w:val="clear" w:color="auto" w:fill="auto"/>
          </w:tcPr>
          <w:p w:rsidR="00B052F6" w:rsidRPr="00A85F75" w:rsidRDefault="00B052F6" w:rsidP="001F021B">
            <w:pPr>
              <w:pStyle w:val="ps1Char"/>
              <w:rPr>
                <w:rFonts w:asciiTheme="majorBidi" w:hAnsiTheme="majorBidi" w:cstheme="majorBidi"/>
              </w:rPr>
            </w:pPr>
            <w:r w:rsidRPr="00A85F75">
              <w:rPr>
                <w:rFonts w:asciiTheme="majorBidi" w:hAnsiTheme="majorBidi" w:cstheme="majorBidi"/>
                <w:rtl/>
              </w:rPr>
              <w:t xml:space="preserve">الرجاء إدراج ما يلي: رقم المكتب، </w:t>
            </w:r>
            <w:r w:rsidR="000A46BE">
              <w:rPr>
                <w:rFonts w:asciiTheme="majorBidi" w:hAnsiTheme="majorBidi" w:cstheme="majorBidi" w:hint="cs"/>
                <w:rtl/>
              </w:rPr>
              <w:t>طريقة التواصل، مواعيد التواصل</w:t>
            </w:r>
            <w:r w:rsidRPr="00A85F75">
              <w:rPr>
                <w:rFonts w:asciiTheme="majorBidi" w:hAnsiTheme="majorBidi" w:cstheme="majorBidi"/>
                <w:rtl/>
              </w:rPr>
              <w:t>، رقم الهاتف، البريد الإلكتروني</w:t>
            </w:r>
            <w:r w:rsidRPr="00A85F75">
              <w:rPr>
                <w:rFonts w:asciiTheme="majorBidi" w:hAnsiTheme="majorBidi" w:cstheme="majorBidi"/>
              </w:rPr>
              <w:t>.</w:t>
            </w:r>
          </w:p>
          <w:p w:rsidR="00CB47B4" w:rsidRDefault="00CB47B4" w:rsidP="00CB47B4">
            <w:pPr>
              <w:pStyle w:val="ps1Char"/>
              <w:rPr>
                <w:rFonts w:asciiTheme="majorBidi" w:hAnsiTheme="majorBidi" w:cstheme="majorBidi"/>
                <w:rtl/>
                <w:lang w:bidi="ar-JO"/>
              </w:rPr>
            </w:pPr>
            <w:r>
              <w:rPr>
                <w:rFonts w:asciiTheme="majorBidi" w:hAnsiTheme="majorBidi" w:cstheme="majorBidi" w:hint="cs"/>
                <w:rtl/>
                <w:lang w:bidi="ar-JO"/>
              </w:rPr>
              <w:t xml:space="preserve">المدرّس: د. </w:t>
            </w:r>
            <w:r w:rsidR="00A42AF0">
              <w:rPr>
                <w:rFonts w:asciiTheme="majorBidi" w:hAnsiTheme="majorBidi" w:cstheme="majorBidi" w:hint="cs"/>
                <w:rtl/>
                <w:lang w:bidi="ar-JO"/>
              </w:rPr>
              <w:t>ابراهيم الرمامنة</w:t>
            </w:r>
          </w:p>
          <w:p w:rsidR="00CB47B4" w:rsidRPr="00390FE9" w:rsidRDefault="00CB47B4" w:rsidP="00A42AF0">
            <w:pPr>
              <w:pStyle w:val="ps1Char"/>
              <w:rPr>
                <w:rFonts w:asciiTheme="majorBidi" w:hAnsiTheme="majorBidi" w:cstheme="majorBidi"/>
                <w:rtl/>
                <w:lang w:bidi="ar-JO"/>
              </w:rPr>
            </w:pPr>
            <w:r w:rsidRPr="00390FE9">
              <w:rPr>
                <w:rFonts w:asciiTheme="majorBidi" w:hAnsiTheme="majorBidi" w:cstheme="majorBidi"/>
                <w:rtl/>
                <w:lang w:bidi="ar-JO"/>
              </w:rPr>
              <w:t xml:space="preserve">رقم المكتب : </w:t>
            </w:r>
          </w:p>
          <w:p w:rsidR="00CB47B4" w:rsidRDefault="00CB47B4" w:rsidP="00CB47B4">
            <w:pPr>
              <w:pStyle w:val="ps1Char"/>
              <w:rPr>
                <w:rFonts w:asciiTheme="majorBidi" w:hAnsiTheme="majorBidi" w:cstheme="majorBidi"/>
                <w:rtl/>
                <w:lang w:bidi="ar-JO"/>
              </w:rPr>
            </w:pPr>
            <w:r w:rsidRPr="00390FE9">
              <w:rPr>
                <w:rFonts w:asciiTheme="majorBidi" w:hAnsiTheme="majorBidi" w:cstheme="majorBidi"/>
                <w:rtl/>
                <w:lang w:bidi="ar-JO"/>
              </w:rPr>
              <w:t xml:space="preserve">رقم الهاتف : </w:t>
            </w:r>
            <w:r w:rsidR="00A42AF0">
              <w:rPr>
                <w:rFonts w:asciiTheme="majorBidi" w:hAnsiTheme="majorBidi" w:cstheme="majorBidi" w:hint="cs"/>
                <w:rtl/>
                <w:lang w:bidi="ar-JO"/>
              </w:rPr>
              <w:t>0790894141</w:t>
            </w:r>
          </w:p>
          <w:p w:rsidR="00CB47B4" w:rsidRDefault="00CB47B4" w:rsidP="00CB47B4">
            <w:pPr>
              <w:pStyle w:val="ps1Char"/>
              <w:rPr>
                <w:rFonts w:asciiTheme="majorBidi" w:hAnsiTheme="majorBidi" w:cstheme="majorBidi"/>
                <w:rtl/>
              </w:rPr>
            </w:pPr>
            <w:r w:rsidRPr="006300AF">
              <w:rPr>
                <w:rFonts w:hint="cs"/>
                <w:rtl/>
                <w:lang w:eastAsia="x-none" w:bidi="ar-JO"/>
              </w:rPr>
              <w:t>البريد الإلكتروني:</w:t>
            </w:r>
            <w:r>
              <w:rPr>
                <w:rFonts w:hint="cs"/>
                <w:rtl/>
                <w:lang w:eastAsia="x-none" w:bidi="ar-JO"/>
              </w:rPr>
              <w:t xml:space="preserve"> </w:t>
            </w:r>
            <w:hyperlink r:id="rId12" w:history="1">
              <w:r w:rsidR="00A42AF0" w:rsidRPr="00D11E6C">
                <w:rPr>
                  <w:rStyle w:val="Hyperlink"/>
                  <w:rFonts w:asciiTheme="majorBidi" w:hAnsiTheme="majorBidi" w:cstheme="majorBidi"/>
                </w:rPr>
                <w:t>i.ramamneh@ju.edu.jo</w:t>
              </w:r>
            </w:hyperlink>
          </w:p>
          <w:p w:rsidR="00B052F6" w:rsidRPr="00FE6762" w:rsidRDefault="00B052F6" w:rsidP="001F021B">
            <w:pPr>
              <w:bidi/>
              <w:rPr>
                <w:rFonts w:ascii="Sakkal Majalla" w:hAnsi="Sakkal Majalla" w:cs="Sakkal Majalla"/>
              </w:rPr>
            </w:pPr>
          </w:p>
        </w:tc>
      </w:tr>
    </w:tbl>
    <w:p w:rsidR="00B052F6" w:rsidRPr="00CF165C" w:rsidRDefault="00B052F6" w:rsidP="00B052F6">
      <w:pPr>
        <w:pStyle w:val="Heading7"/>
        <w:bidi/>
        <w:rPr>
          <w:rFonts w:asciiTheme="majorBidi" w:hAnsiTheme="majorBidi"/>
          <w:b/>
          <w:bCs/>
          <w:i w:val="0"/>
          <w:iCs w:val="0"/>
          <w:color w:val="auto"/>
        </w:rPr>
      </w:pPr>
      <w:r w:rsidRPr="00CF165C">
        <w:rPr>
          <w:rFonts w:asciiTheme="majorBidi" w:hAnsiTheme="majorBidi"/>
          <w:b/>
          <w:bCs/>
          <w:i w:val="0"/>
          <w:iCs w:val="0"/>
          <w:color w:val="auto"/>
          <w:rtl/>
        </w:rPr>
        <w:t>20</w:t>
      </w:r>
      <w:r w:rsidRPr="00CF165C">
        <w:rPr>
          <w:rFonts w:asciiTheme="majorBidi" w:hAnsiTheme="majorBidi"/>
          <w:b/>
          <w:bCs/>
          <w:i w:val="0"/>
          <w:iCs w:val="0"/>
          <w:color w:val="auto"/>
        </w:rPr>
        <w:t>.</w:t>
      </w:r>
      <w:r w:rsidRPr="00CF165C">
        <w:rPr>
          <w:rFonts w:asciiTheme="majorBidi" w:hAnsiTheme="majorBidi"/>
          <w:b/>
          <w:bCs/>
          <w:i w:val="0"/>
          <w:iCs w:val="0"/>
          <w:color w:val="auto"/>
          <w:rtl/>
        </w:rPr>
        <w:t xml:space="preserve"> وصف المادة</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B052F6" w:rsidRPr="00FE6762" w:rsidTr="001F021B">
        <w:trPr>
          <w:trHeight w:val="690"/>
          <w:jc w:val="center"/>
        </w:trPr>
        <w:tc>
          <w:tcPr>
            <w:tcW w:w="9990" w:type="dxa"/>
            <w:tcBorders>
              <w:top w:val="single" w:sz="4" w:space="0" w:color="auto"/>
              <w:left w:val="single" w:sz="4" w:space="0" w:color="auto"/>
              <w:bottom w:val="single" w:sz="4" w:space="0" w:color="auto"/>
              <w:right w:val="single" w:sz="4" w:space="0" w:color="auto"/>
            </w:tcBorders>
            <w:shd w:val="clear" w:color="auto" w:fill="auto"/>
          </w:tcPr>
          <w:p w:rsidR="00B052F6" w:rsidRPr="00A85F75" w:rsidRDefault="00B052F6" w:rsidP="001F021B">
            <w:pPr>
              <w:pStyle w:val="ps1Char"/>
              <w:rPr>
                <w:rFonts w:asciiTheme="majorBidi" w:hAnsiTheme="majorBidi" w:cstheme="majorBidi"/>
              </w:rPr>
            </w:pPr>
            <w:r w:rsidRPr="00A85F75">
              <w:rPr>
                <w:rFonts w:asciiTheme="majorBidi" w:hAnsiTheme="majorBidi" w:cstheme="majorBidi"/>
                <w:rtl/>
              </w:rPr>
              <w:t>كما هو مذكور في الخطة الدراسية المعتمدة</w:t>
            </w:r>
            <w:r w:rsidRPr="00A85F75">
              <w:rPr>
                <w:rFonts w:asciiTheme="majorBidi" w:hAnsiTheme="majorBidi" w:cstheme="majorBidi"/>
              </w:rPr>
              <w:t>.</w:t>
            </w:r>
          </w:p>
          <w:p w:rsidR="003E1546" w:rsidRPr="003E1546" w:rsidRDefault="003E1546" w:rsidP="003E1546">
            <w:pPr>
              <w:pStyle w:val="ps1Char"/>
              <w:rPr>
                <w:rFonts w:asciiTheme="majorBidi" w:hAnsiTheme="majorBidi" w:cstheme="majorBidi"/>
                <w:rtl/>
              </w:rPr>
            </w:pPr>
            <w:r w:rsidRPr="003E1546">
              <w:rPr>
                <w:rFonts w:asciiTheme="majorBidi" w:hAnsiTheme="majorBidi" w:cstheme="majorBidi"/>
                <w:rtl/>
              </w:rPr>
              <w:t>تهدف دراسة هذه المادة إلى إمداد الطالب بأنواع وأعداد الجرائم التي تقع على الأشخاص من حيث، خطورتها، وجسامة الحق المعتدى عليه ونوع الضرر الذي لحق المجني عليه منها، بأسلوب تحليلي وصفي واقعي ومن خلال قرارات محكمة التمييز الأردنية. وتشمل هذه المادة الجرائم التالية:</w:t>
            </w:r>
          </w:p>
          <w:p w:rsidR="003E1546" w:rsidRPr="003E1546" w:rsidRDefault="003E1546" w:rsidP="003E1546">
            <w:pPr>
              <w:pStyle w:val="ps1Char"/>
              <w:rPr>
                <w:rFonts w:asciiTheme="majorBidi" w:hAnsiTheme="majorBidi" w:cstheme="majorBidi"/>
                <w:rtl/>
              </w:rPr>
            </w:pPr>
            <w:r w:rsidRPr="003E1546">
              <w:rPr>
                <w:rFonts w:asciiTheme="majorBidi" w:hAnsiTheme="majorBidi" w:cstheme="majorBidi"/>
                <w:rtl/>
              </w:rPr>
              <w:t>1)</w:t>
            </w:r>
            <w:r w:rsidRPr="003E1546">
              <w:rPr>
                <w:rFonts w:asciiTheme="majorBidi" w:hAnsiTheme="majorBidi" w:cstheme="majorBidi"/>
                <w:rtl/>
              </w:rPr>
              <w:tab/>
              <w:t>جرائم القتل بصوره المختلفة- القصد والخطأ وظروف التشديد وظروف التخفيف.</w:t>
            </w:r>
          </w:p>
          <w:p w:rsidR="003E1546" w:rsidRPr="003E1546" w:rsidRDefault="003E1546" w:rsidP="003E1546">
            <w:pPr>
              <w:pStyle w:val="ps1Char"/>
              <w:rPr>
                <w:rFonts w:asciiTheme="majorBidi" w:hAnsiTheme="majorBidi" w:cstheme="majorBidi"/>
                <w:rtl/>
              </w:rPr>
            </w:pPr>
            <w:r w:rsidRPr="003E1546">
              <w:rPr>
                <w:rFonts w:asciiTheme="majorBidi" w:hAnsiTheme="majorBidi" w:cstheme="majorBidi"/>
                <w:rtl/>
              </w:rPr>
              <w:t>2)</w:t>
            </w:r>
            <w:r w:rsidRPr="003E1546">
              <w:rPr>
                <w:rFonts w:asciiTheme="majorBidi" w:hAnsiTheme="majorBidi" w:cstheme="majorBidi"/>
                <w:rtl/>
              </w:rPr>
              <w:tab/>
              <w:t>جرائم الضرب والجرح والإيذاء.</w:t>
            </w:r>
          </w:p>
          <w:p w:rsidR="003E1546" w:rsidRPr="003E1546" w:rsidRDefault="003E1546" w:rsidP="003E1546">
            <w:pPr>
              <w:pStyle w:val="ps1Char"/>
              <w:rPr>
                <w:rFonts w:asciiTheme="majorBidi" w:hAnsiTheme="majorBidi" w:cstheme="majorBidi"/>
                <w:rtl/>
              </w:rPr>
            </w:pPr>
            <w:r w:rsidRPr="003E1546">
              <w:rPr>
                <w:rFonts w:asciiTheme="majorBidi" w:hAnsiTheme="majorBidi" w:cstheme="majorBidi"/>
                <w:rtl/>
              </w:rPr>
              <w:t>3)</w:t>
            </w:r>
            <w:r w:rsidRPr="003E1546">
              <w:rPr>
                <w:rFonts w:asciiTheme="majorBidi" w:hAnsiTheme="majorBidi" w:cstheme="majorBidi"/>
                <w:rtl/>
              </w:rPr>
              <w:tab/>
              <w:t>جرائم الإجهاض.</w:t>
            </w:r>
          </w:p>
          <w:p w:rsidR="003E1546" w:rsidRPr="003E1546" w:rsidRDefault="003E1546" w:rsidP="003E1546">
            <w:pPr>
              <w:pStyle w:val="ps1Char"/>
              <w:rPr>
                <w:rFonts w:asciiTheme="majorBidi" w:hAnsiTheme="majorBidi" w:cstheme="majorBidi"/>
                <w:rtl/>
              </w:rPr>
            </w:pPr>
            <w:r w:rsidRPr="003E1546">
              <w:rPr>
                <w:rFonts w:asciiTheme="majorBidi" w:hAnsiTheme="majorBidi" w:cstheme="majorBidi"/>
                <w:rtl/>
              </w:rPr>
              <w:t>4)</w:t>
            </w:r>
            <w:r w:rsidRPr="003E1546">
              <w:rPr>
                <w:rFonts w:asciiTheme="majorBidi" w:hAnsiTheme="majorBidi" w:cstheme="majorBidi"/>
                <w:rtl/>
              </w:rPr>
              <w:tab/>
              <w:t>جرائم الوعيد والتهديد.</w:t>
            </w:r>
          </w:p>
          <w:p w:rsidR="003E1546" w:rsidRPr="003E1546" w:rsidRDefault="003E1546" w:rsidP="003E1546">
            <w:pPr>
              <w:pStyle w:val="ps1Char"/>
              <w:rPr>
                <w:rFonts w:asciiTheme="majorBidi" w:hAnsiTheme="majorBidi" w:cstheme="majorBidi"/>
                <w:rtl/>
              </w:rPr>
            </w:pPr>
            <w:r w:rsidRPr="003E1546">
              <w:rPr>
                <w:rFonts w:asciiTheme="majorBidi" w:hAnsiTheme="majorBidi" w:cstheme="majorBidi"/>
                <w:rtl/>
              </w:rPr>
              <w:t>5)</w:t>
            </w:r>
            <w:r w:rsidRPr="003E1546">
              <w:rPr>
                <w:rFonts w:asciiTheme="majorBidi" w:hAnsiTheme="majorBidi" w:cstheme="majorBidi"/>
                <w:rtl/>
              </w:rPr>
              <w:tab/>
              <w:t>جرائم تقييد الحرية والقبض والحجز غير المشروعين.</w:t>
            </w:r>
          </w:p>
          <w:p w:rsidR="003E1546" w:rsidRPr="003E1546" w:rsidRDefault="003E1546" w:rsidP="003E1546">
            <w:pPr>
              <w:pStyle w:val="ps1Char"/>
              <w:rPr>
                <w:rFonts w:asciiTheme="majorBidi" w:hAnsiTheme="majorBidi" w:cstheme="majorBidi"/>
                <w:rtl/>
              </w:rPr>
            </w:pPr>
            <w:r w:rsidRPr="003E1546">
              <w:rPr>
                <w:rFonts w:asciiTheme="majorBidi" w:hAnsiTheme="majorBidi" w:cstheme="majorBidi"/>
                <w:rtl/>
              </w:rPr>
              <w:t>6)</w:t>
            </w:r>
            <w:r w:rsidRPr="003E1546">
              <w:rPr>
                <w:rFonts w:asciiTheme="majorBidi" w:hAnsiTheme="majorBidi" w:cstheme="majorBidi"/>
                <w:rtl/>
              </w:rPr>
              <w:tab/>
              <w:t>جرائم الزنا والاغتصاب وهتك العرض والفعل المخل بالحياء العام.</w:t>
            </w:r>
          </w:p>
          <w:p w:rsidR="00B052F6" w:rsidRPr="003E1546" w:rsidRDefault="003E1546" w:rsidP="003E1546">
            <w:pPr>
              <w:pStyle w:val="ps1Char"/>
              <w:rPr>
                <w:rFonts w:asciiTheme="majorBidi" w:hAnsiTheme="majorBidi" w:cstheme="majorBidi"/>
              </w:rPr>
            </w:pPr>
            <w:r w:rsidRPr="003E1546">
              <w:rPr>
                <w:rFonts w:asciiTheme="majorBidi" w:hAnsiTheme="majorBidi" w:cstheme="majorBidi"/>
                <w:rtl/>
              </w:rPr>
              <w:t>7)</w:t>
            </w:r>
            <w:r w:rsidRPr="003E1546">
              <w:rPr>
                <w:rFonts w:asciiTheme="majorBidi" w:hAnsiTheme="majorBidi" w:cstheme="majorBidi"/>
                <w:rtl/>
              </w:rPr>
              <w:tab/>
              <w:t>جرائم الذم والقدح والتحقير "جرائم الشرف والاعتبار".</w:t>
            </w:r>
          </w:p>
          <w:p w:rsidR="00B052F6" w:rsidRPr="003E1546" w:rsidRDefault="00B052F6" w:rsidP="001F021B">
            <w:pPr>
              <w:pStyle w:val="ps1Char"/>
              <w:rPr>
                <w:rFonts w:asciiTheme="majorBidi" w:hAnsiTheme="majorBidi" w:cstheme="majorBidi"/>
                <w:rtl/>
              </w:rPr>
            </w:pPr>
          </w:p>
        </w:tc>
      </w:tr>
    </w:tbl>
    <w:p w:rsidR="00B052F6" w:rsidRPr="00CF165C" w:rsidRDefault="00B052F6" w:rsidP="00B052F6">
      <w:pPr>
        <w:pStyle w:val="Heading7"/>
        <w:bidi/>
        <w:rPr>
          <w:rFonts w:asciiTheme="majorBidi" w:hAnsiTheme="majorBidi"/>
          <w:b/>
          <w:bCs/>
          <w:i w:val="0"/>
          <w:iCs w:val="0"/>
          <w:color w:val="auto"/>
          <w:sz w:val="24"/>
          <w:szCs w:val="24"/>
          <w:rtl/>
        </w:rPr>
      </w:pPr>
      <w:r>
        <w:rPr>
          <w:rFonts w:asciiTheme="majorBidi" w:hAnsiTheme="majorBidi"/>
          <w:b/>
          <w:bCs/>
          <w:i w:val="0"/>
          <w:iCs w:val="0"/>
          <w:color w:val="auto"/>
          <w:sz w:val="24"/>
          <w:szCs w:val="24"/>
        </w:rPr>
        <w:t>.21</w:t>
      </w:r>
      <w:r w:rsidRPr="00CF165C">
        <w:rPr>
          <w:rFonts w:asciiTheme="majorBidi" w:hAnsiTheme="majorBidi"/>
          <w:b/>
          <w:bCs/>
          <w:i w:val="0"/>
          <w:iCs w:val="0"/>
          <w:color w:val="auto"/>
          <w:sz w:val="24"/>
          <w:szCs w:val="24"/>
          <w:rtl/>
        </w:rPr>
        <w:t xml:space="preserve"> أهداف تدريس المادة ونتاجات تعلمها</w:t>
      </w:r>
    </w:p>
    <w:tbl>
      <w:tblPr>
        <w:tblStyle w:val="TableGrid"/>
        <w:bidiVisual/>
        <w:tblW w:w="10216" w:type="dxa"/>
        <w:tblInd w:w="-640" w:type="dxa"/>
        <w:tblLook w:val="04A0" w:firstRow="1" w:lastRow="0" w:firstColumn="1" w:lastColumn="0" w:noHBand="0" w:noVBand="1"/>
      </w:tblPr>
      <w:tblGrid>
        <w:gridCol w:w="10216"/>
      </w:tblGrid>
      <w:tr w:rsidR="00B052F6" w:rsidTr="00B052F6">
        <w:tc>
          <w:tcPr>
            <w:tcW w:w="10216" w:type="dxa"/>
          </w:tcPr>
          <w:p w:rsidR="00B052F6" w:rsidRDefault="00B052F6" w:rsidP="00B052F6">
            <w:pPr>
              <w:pStyle w:val="ps1Char"/>
              <w:rPr>
                <w:rFonts w:asciiTheme="majorBidi" w:hAnsiTheme="majorBidi" w:cstheme="majorBidi"/>
                <w:rtl/>
              </w:rPr>
            </w:pPr>
            <w:r>
              <w:rPr>
                <w:rFonts w:asciiTheme="majorBidi" w:hAnsiTheme="majorBidi" w:cstheme="majorBidi" w:hint="cs"/>
                <w:rtl/>
                <w:lang w:bidi="ar-JO"/>
              </w:rPr>
              <w:lastRenderedPageBreak/>
              <w:t>أ</w:t>
            </w:r>
            <w:r w:rsidRPr="00A85F75">
              <w:rPr>
                <w:rFonts w:asciiTheme="majorBidi" w:hAnsiTheme="majorBidi" w:cstheme="majorBidi"/>
                <w:rtl/>
              </w:rPr>
              <w:t>- الأهداف:</w:t>
            </w:r>
          </w:p>
          <w:p w:rsidR="003E1546" w:rsidRPr="003E1546" w:rsidRDefault="003E1546" w:rsidP="003E1546">
            <w:pPr>
              <w:keepNext/>
              <w:numPr>
                <w:ilvl w:val="0"/>
                <w:numId w:val="3"/>
              </w:numPr>
              <w:tabs>
                <w:tab w:val="left" w:pos="576"/>
                <w:tab w:val="left" w:pos="1152"/>
                <w:tab w:val="left" w:pos="1728"/>
                <w:tab w:val="left" w:pos="2304"/>
              </w:tabs>
              <w:bidi/>
              <w:spacing w:before="40" w:after="40"/>
              <w:rPr>
                <w:rFonts w:asciiTheme="majorBidi" w:eastAsia="Times New Roman" w:hAnsiTheme="majorBidi" w:cstheme="majorBidi"/>
                <w:lang w:val="en-GB"/>
              </w:rPr>
            </w:pPr>
            <w:r w:rsidRPr="003E1546">
              <w:rPr>
                <w:rFonts w:asciiTheme="majorBidi" w:eastAsia="Times New Roman" w:hAnsiTheme="majorBidi" w:cstheme="majorBidi"/>
                <w:rtl/>
                <w:lang w:val="en-GB"/>
              </w:rPr>
              <w:t>إبراز الأصول الكلية والمبادئ العامة الأساسية.</w:t>
            </w:r>
          </w:p>
          <w:p w:rsidR="003E1546" w:rsidRPr="003E1546" w:rsidRDefault="003E1546" w:rsidP="003E1546">
            <w:pPr>
              <w:keepNext/>
              <w:numPr>
                <w:ilvl w:val="0"/>
                <w:numId w:val="3"/>
              </w:numPr>
              <w:tabs>
                <w:tab w:val="left" w:pos="576"/>
                <w:tab w:val="left" w:pos="1152"/>
                <w:tab w:val="left" w:pos="1728"/>
                <w:tab w:val="left" w:pos="2304"/>
              </w:tabs>
              <w:bidi/>
              <w:spacing w:before="40" w:after="40"/>
              <w:rPr>
                <w:rFonts w:asciiTheme="majorBidi" w:eastAsia="Times New Roman" w:hAnsiTheme="majorBidi" w:cstheme="majorBidi"/>
                <w:lang w:val="en-GB"/>
              </w:rPr>
            </w:pPr>
            <w:r w:rsidRPr="003E1546">
              <w:rPr>
                <w:rFonts w:asciiTheme="majorBidi" w:eastAsia="Times New Roman" w:hAnsiTheme="majorBidi" w:cstheme="majorBidi"/>
                <w:rtl/>
                <w:lang w:val="en-GB"/>
              </w:rPr>
              <w:t>تمكين الطالب من تأهيل الأفكار وربط النظرية بالتطبيق.</w:t>
            </w:r>
          </w:p>
          <w:p w:rsidR="00B052F6" w:rsidRPr="00A85F75" w:rsidRDefault="00B052F6" w:rsidP="00B052F6">
            <w:pPr>
              <w:pStyle w:val="ps1Char"/>
              <w:rPr>
                <w:rFonts w:asciiTheme="majorBidi" w:hAnsiTheme="majorBidi" w:cstheme="majorBidi"/>
                <w:rtl/>
              </w:rPr>
            </w:pPr>
          </w:p>
          <w:p w:rsidR="00B052F6" w:rsidRDefault="00B052F6" w:rsidP="00B052F6">
            <w:pPr>
              <w:pStyle w:val="ps1Char"/>
              <w:rPr>
                <w:rFonts w:asciiTheme="majorBidi" w:hAnsiTheme="majorBidi" w:cstheme="majorBidi"/>
                <w:rtl/>
              </w:rPr>
            </w:pPr>
            <w:r w:rsidRPr="00A85F75">
              <w:rPr>
                <w:rFonts w:asciiTheme="majorBidi" w:hAnsiTheme="majorBidi" w:cstheme="majorBidi"/>
                <w:rtl/>
              </w:rPr>
              <w:t>ب- نتاجات التعلّم: يتوقع من الطالب عند إنهاء المادة أن يكون قادراً على أن:</w:t>
            </w:r>
          </w:p>
          <w:p w:rsidR="003E1546" w:rsidRPr="003E1546" w:rsidRDefault="003E1546" w:rsidP="003E1546">
            <w:pPr>
              <w:keepNext/>
              <w:tabs>
                <w:tab w:val="left" w:pos="576"/>
                <w:tab w:val="left" w:pos="1152"/>
                <w:tab w:val="left" w:pos="1728"/>
                <w:tab w:val="left" w:pos="2304"/>
              </w:tabs>
              <w:bidi/>
              <w:spacing w:before="40" w:after="40"/>
              <w:rPr>
                <w:rFonts w:asciiTheme="majorBidi" w:eastAsia="Times New Roman" w:hAnsiTheme="majorBidi" w:cstheme="majorBidi"/>
                <w:rtl/>
                <w:lang w:val="en-GB"/>
              </w:rPr>
            </w:pPr>
            <w:r w:rsidRPr="003E1546">
              <w:rPr>
                <w:rFonts w:asciiTheme="majorBidi" w:eastAsia="Times New Roman" w:hAnsiTheme="majorBidi" w:cstheme="majorBidi" w:hint="cs"/>
                <w:rtl/>
                <w:lang w:val="en-GB"/>
              </w:rPr>
              <w:t xml:space="preserve">1- </w:t>
            </w:r>
            <w:r w:rsidRPr="003E1546">
              <w:rPr>
                <w:rFonts w:asciiTheme="majorBidi" w:eastAsia="Times New Roman" w:hAnsiTheme="majorBidi" w:cstheme="majorBidi"/>
                <w:rtl/>
                <w:lang w:val="en-GB"/>
              </w:rPr>
              <w:t xml:space="preserve">المعرفة والفهم حيث يفترض بالطالب أن يكون قادرا على: </w:t>
            </w:r>
          </w:p>
          <w:p w:rsidR="003E1546" w:rsidRPr="003E1546" w:rsidRDefault="003E1546" w:rsidP="003E1546">
            <w:pPr>
              <w:keepNext/>
              <w:numPr>
                <w:ilvl w:val="0"/>
                <w:numId w:val="4"/>
              </w:numPr>
              <w:tabs>
                <w:tab w:val="left" w:pos="576"/>
                <w:tab w:val="left" w:pos="1152"/>
                <w:tab w:val="left" w:pos="1728"/>
                <w:tab w:val="left" w:pos="2304"/>
              </w:tabs>
              <w:bidi/>
              <w:spacing w:before="40" w:after="40"/>
              <w:rPr>
                <w:rFonts w:asciiTheme="majorBidi" w:eastAsia="Times New Roman" w:hAnsiTheme="majorBidi" w:cstheme="majorBidi"/>
                <w:lang w:val="en-GB"/>
              </w:rPr>
            </w:pPr>
            <w:r w:rsidRPr="003E1546">
              <w:rPr>
                <w:rFonts w:asciiTheme="majorBidi" w:eastAsia="Times New Roman" w:hAnsiTheme="majorBidi" w:cstheme="majorBidi"/>
                <w:rtl/>
                <w:lang w:val="en-GB"/>
              </w:rPr>
              <w:t>معرفة المبادئ العامة للقانون والنظريات الفقهية.</w:t>
            </w:r>
          </w:p>
          <w:p w:rsidR="003E1546" w:rsidRPr="003E1546" w:rsidRDefault="003E1546" w:rsidP="003E1546">
            <w:pPr>
              <w:keepNext/>
              <w:numPr>
                <w:ilvl w:val="0"/>
                <w:numId w:val="4"/>
              </w:numPr>
              <w:tabs>
                <w:tab w:val="left" w:pos="576"/>
                <w:tab w:val="left" w:pos="1152"/>
                <w:tab w:val="left" w:pos="1728"/>
                <w:tab w:val="left" w:pos="2304"/>
              </w:tabs>
              <w:bidi/>
              <w:spacing w:before="40" w:after="40"/>
              <w:rPr>
                <w:rFonts w:asciiTheme="majorBidi" w:eastAsia="Times New Roman" w:hAnsiTheme="majorBidi" w:cstheme="majorBidi"/>
                <w:rtl/>
                <w:lang w:val="en-GB"/>
              </w:rPr>
            </w:pPr>
            <w:r w:rsidRPr="003E1546">
              <w:rPr>
                <w:rFonts w:asciiTheme="majorBidi" w:eastAsia="Times New Roman" w:hAnsiTheme="majorBidi" w:cstheme="majorBidi"/>
                <w:rtl/>
                <w:lang w:val="en-GB"/>
              </w:rPr>
              <w:t>معرفة المدارس القانونية</w:t>
            </w:r>
            <w:r w:rsidRPr="003E1546">
              <w:rPr>
                <w:rFonts w:asciiTheme="majorBidi" w:eastAsia="Times New Roman" w:hAnsiTheme="majorBidi" w:cstheme="majorBidi" w:hint="cs"/>
                <w:rtl/>
                <w:lang w:val="en-GB"/>
              </w:rPr>
              <w:t xml:space="preserve"> والفقهية</w:t>
            </w:r>
            <w:r w:rsidRPr="003E1546">
              <w:rPr>
                <w:rFonts w:asciiTheme="majorBidi" w:eastAsia="Times New Roman" w:hAnsiTheme="majorBidi" w:cstheme="majorBidi"/>
                <w:rtl/>
                <w:lang w:val="en-GB"/>
              </w:rPr>
              <w:t>.</w:t>
            </w:r>
          </w:p>
          <w:p w:rsidR="003E1546" w:rsidRPr="003E1546" w:rsidRDefault="003E1546" w:rsidP="003E1546">
            <w:pPr>
              <w:keepNext/>
              <w:tabs>
                <w:tab w:val="left" w:pos="576"/>
                <w:tab w:val="left" w:pos="1152"/>
                <w:tab w:val="left" w:pos="1728"/>
                <w:tab w:val="left" w:pos="2304"/>
              </w:tabs>
              <w:bidi/>
              <w:spacing w:before="40" w:after="40"/>
              <w:ind w:left="720"/>
              <w:rPr>
                <w:rFonts w:asciiTheme="majorBidi" w:eastAsia="Times New Roman" w:hAnsiTheme="majorBidi" w:cstheme="majorBidi"/>
                <w:rtl/>
                <w:lang w:val="en-GB"/>
              </w:rPr>
            </w:pPr>
            <w:r w:rsidRPr="003E1546">
              <w:rPr>
                <w:rFonts w:asciiTheme="majorBidi" w:eastAsia="Times New Roman" w:hAnsiTheme="majorBidi" w:cstheme="majorBidi"/>
                <w:rtl/>
                <w:lang w:val="en-GB"/>
              </w:rPr>
              <w:t xml:space="preserve">     </w:t>
            </w:r>
          </w:p>
          <w:p w:rsidR="003E1546" w:rsidRPr="003E1546" w:rsidRDefault="003E1546" w:rsidP="003E1546">
            <w:pPr>
              <w:keepNext/>
              <w:tabs>
                <w:tab w:val="left" w:pos="576"/>
                <w:tab w:val="left" w:pos="1152"/>
                <w:tab w:val="left" w:pos="1728"/>
                <w:tab w:val="left" w:pos="2304"/>
              </w:tabs>
              <w:bidi/>
              <w:spacing w:before="40" w:after="40"/>
              <w:rPr>
                <w:rFonts w:asciiTheme="majorBidi" w:eastAsia="Times New Roman" w:hAnsiTheme="majorBidi" w:cstheme="majorBidi"/>
                <w:lang w:val="en-GB"/>
              </w:rPr>
            </w:pPr>
            <w:r w:rsidRPr="003E1546">
              <w:rPr>
                <w:rFonts w:asciiTheme="majorBidi" w:eastAsia="Times New Roman" w:hAnsiTheme="majorBidi" w:cstheme="majorBidi"/>
                <w:rtl/>
                <w:lang w:val="en-GB"/>
              </w:rPr>
              <w:t>2- المهارات الذهنية حيث يكون الطالب قادرا على:</w:t>
            </w:r>
          </w:p>
          <w:p w:rsidR="003E1546" w:rsidRPr="003E1546" w:rsidRDefault="003E1546" w:rsidP="003E1546">
            <w:pPr>
              <w:keepNext/>
              <w:numPr>
                <w:ilvl w:val="0"/>
                <w:numId w:val="4"/>
              </w:numPr>
              <w:tabs>
                <w:tab w:val="left" w:pos="576"/>
                <w:tab w:val="left" w:pos="1152"/>
                <w:tab w:val="left" w:pos="1728"/>
                <w:tab w:val="left" w:pos="2304"/>
              </w:tabs>
              <w:bidi/>
              <w:spacing w:before="40" w:after="40"/>
              <w:rPr>
                <w:rFonts w:asciiTheme="majorBidi" w:eastAsia="Times New Roman" w:hAnsiTheme="majorBidi" w:cstheme="majorBidi"/>
                <w:lang w:val="en-GB"/>
              </w:rPr>
            </w:pPr>
            <w:r w:rsidRPr="003E1546">
              <w:rPr>
                <w:rFonts w:asciiTheme="majorBidi" w:eastAsia="Times New Roman" w:hAnsiTheme="majorBidi" w:cstheme="majorBidi"/>
                <w:rtl/>
                <w:lang w:val="en-GB"/>
              </w:rPr>
              <w:t>ربط المكتسبات العلمية في المساق بمختلف المساقات التي تدرس في كلية الحقوق.</w:t>
            </w:r>
          </w:p>
          <w:p w:rsidR="003E1546" w:rsidRPr="003E1546" w:rsidRDefault="003E1546" w:rsidP="003E1546">
            <w:pPr>
              <w:keepNext/>
              <w:numPr>
                <w:ilvl w:val="0"/>
                <w:numId w:val="4"/>
              </w:numPr>
              <w:tabs>
                <w:tab w:val="left" w:pos="576"/>
                <w:tab w:val="left" w:pos="1152"/>
                <w:tab w:val="left" w:pos="1728"/>
                <w:tab w:val="left" w:pos="2304"/>
              </w:tabs>
              <w:bidi/>
              <w:spacing w:before="40" w:after="40"/>
              <w:rPr>
                <w:rFonts w:asciiTheme="majorBidi" w:eastAsia="Times New Roman" w:hAnsiTheme="majorBidi" w:cstheme="majorBidi"/>
                <w:lang w:val="en-GB"/>
              </w:rPr>
            </w:pPr>
            <w:r w:rsidRPr="003E1546">
              <w:rPr>
                <w:rFonts w:asciiTheme="majorBidi" w:eastAsia="Times New Roman" w:hAnsiTheme="majorBidi" w:cstheme="majorBidi"/>
                <w:rtl/>
                <w:lang w:val="en-GB"/>
              </w:rPr>
              <w:t>التعريف بالسياسة المتعلقة بالتجريم والعقاب.</w:t>
            </w:r>
          </w:p>
          <w:p w:rsidR="003E1546" w:rsidRPr="003E1546" w:rsidRDefault="003E1546" w:rsidP="003E1546">
            <w:pPr>
              <w:keepNext/>
              <w:tabs>
                <w:tab w:val="left" w:pos="576"/>
                <w:tab w:val="left" w:pos="1152"/>
                <w:tab w:val="left" w:pos="1728"/>
                <w:tab w:val="left" w:pos="2304"/>
              </w:tabs>
              <w:bidi/>
              <w:spacing w:before="40" w:after="40"/>
              <w:ind w:left="360"/>
              <w:rPr>
                <w:rFonts w:asciiTheme="majorBidi" w:eastAsia="Times New Roman" w:hAnsiTheme="majorBidi" w:cstheme="majorBidi"/>
                <w:lang w:val="en-GB"/>
              </w:rPr>
            </w:pPr>
          </w:p>
          <w:p w:rsidR="003E1546" w:rsidRPr="003E1546" w:rsidRDefault="003E1546" w:rsidP="003E1546">
            <w:pPr>
              <w:keepNext/>
              <w:tabs>
                <w:tab w:val="left" w:pos="576"/>
                <w:tab w:val="left" w:pos="1152"/>
                <w:tab w:val="left" w:pos="1728"/>
                <w:tab w:val="left" w:pos="2304"/>
              </w:tabs>
              <w:bidi/>
              <w:spacing w:before="40" w:after="40"/>
              <w:rPr>
                <w:rFonts w:asciiTheme="majorBidi" w:eastAsia="Times New Roman" w:hAnsiTheme="majorBidi" w:cstheme="majorBidi"/>
                <w:rtl/>
                <w:lang w:val="en-GB"/>
              </w:rPr>
            </w:pPr>
            <w:r w:rsidRPr="003E1546">
              <w:rPr>
                <w:rFonts w:asciiTheme="majorBidi" w:eastAsia="Times New Roman" w:hAnsiTheme="majorBidi" w:cstheme="majorBidi"/>
                <w:rtl/>
                <w:lang w:val="en-GB"/>
              </w:rPr>
              <w:t>3- المهارات الخاصة / التطبيقية, حيث يكون الطالب قادرا على:</w:t>
            </w:r>
          </w:p>
          <w:p w:rsidR="003E1546" w:rsidRPr="003E1546" w:rsidRDefault="003E1546" w:rsidP="003E1546">
            <w:pPr>
              <w:keepNext/>
              <w:numPr>
                <w:ilvl w:val="0"/>
                <w:numId w:val="4"/>
              </w:numPr>
              <w:tabs>
                <w:tab w:val="left" w:pos="576"/>
                <w:tab w:val="left" w:pos="1152"/>
                <w:tab w:val="left" w:pos="1728"/>
                <w:tab w:val="left" w:pos="2304"/>
              </w:tabs>
              <w:bidi/>
              <w:spacing w:before="40" w:after="40"/>
              <w:rPr>
                <w:rFonts w:asciiTheme="majorBidi" w:eastAsia="Times New Roman" w:hAnsiTheme="majorBidi" w:cstheme="majorBidi"/>
                <w:rtl/>
                <w:lang w:val="en-GB"/>
              </w:rPr>
            </w:pPr>
            <w:r w:rsidRPr="003E1546">
              <w:rPr>
                <w:rFonts w:asciiTheme="majorBidi" w:eastAsia="Times New Roman" w:hAnsiTheme="majorBidi" w:cstheme="majorBidi"/>
                <w:rtl/>
                <w:lang w:val="en-GB"/>
              </w:rPr>
              <w:t>توظيف المكتسبات العلمية في المجالات المهنية المختلفة.</w:t>
            </w:r>
          </w:p>
          <w:p w:rsidR="003E1546" w:rsidRPr="003E1546" w:rsidRDefault="003E1546" w:rsidP="003E1546">
            <w:pPr>
              <w:keepNext/>
              <w:numPr>
                <w:ilvl w:val="0"/>
                <w:numId w:val="4"/>
              </w:numPr>
              <w:tabs>
                <w:tab w:val="left" w:pos="576"/>
                <w:tab w:val="left" w:pos="1152"/>
                <w:tab w:val="left" w:pos="1728"/>
                <w:tab w:val="left" w:pos="2304"/>
              </w:tabs>
              <w:bidi/>
              <w:spacing w:before="40" w:after="40"/>
              <w:rPr>
                <w:rFonts w:asciiTheme="majorBidi" w:eastAsia="Times New Roman" w:hAnsiTheme="majorBidi" w:cstheme="majorBidi"/>
                <w:rtl/>
                <w:lang w:val="en-GB"/>
              </w:rPr>
            </w:pPr>
            <w:r w:rsidRPr="003E1546">
              <w:rPr>
                <w:rFonts w:asciiTheme="majorBidi" w:eastAsia="Times New Roman" w:hAnsiTheme="majorBidi" w:cstheme="majorBidi"/>
                <w:rtl/>
                <w:lang w:val="en-GB"/>
              </w:rPr>
              <w:t>تطبيق المعرفة النظرية في المسائل الواقعية.</w:t>
            </w:r>
          </w:p>
          <w:p w:rsidR="003E1546" w:rsidRPr="003E1546" w:rsidRDefault="003E1546" w:rsidP="003E1546">
            <w:pPr>
              <w:keepNext/>
              <w:tabs>
                <w:tab w:val="left" w:pos="576"/>
                <w:tab w:val="left" w:pos="1152"/>
                <w:tab w:val="left" w:pos="1728"/>
                <w:tab w:val="left" w:pos="2304"/>
              </w:tabs>
              <w:bidi/>
              <w:spacing w:before="40" w:after="40"/>
              <w:ind w:left="720"/>
              <w:rPr>
                <w:rFonts w:asciiTheme="majorBidi" w:eastAsia="Times New Roman" w:hAnsiTheme="majorBidi" w:cstheme="majorBidi"/>
                <w:rtl/>
                <w:lang w:val="en-GB"/>
              </w:rPr>
            </w:pPr>
          </w:p>
          <w:p w:rsidR="003E1546" w:rsidRPr="003E1546" w:rsidRDefault="003E1546" w:rsidP="003E1546">
            <w:pPr>
              <w:keepNext/>
              <w:tabs>
                <w:tab w:val="left" w:pos="576"/>
                <w:tab w:val="left" w:pos="1152"/>
                <w:tab w:val="left" w:pos="1728"/>
                <w:tab w:val="left" w:pos="2304"/>
              </w:tabs>
              <w:bidi/>
              <w:spacing w:before="40" w:after="40"/>
              <w:rPr>
                <w:rFonts w:asciiTheme="majorBidi" w:eastAsia="Times New Roman" w:hAnsiTheme="majorBidi" w:cstheme="majorBidi"/>
                <w:rtl/>
                <w:lang w:val="en-GB"/>
              </w:rPr>
            </w:pPr>
            <w:r w:rsidRPr="003E1546">
              <w:rPr>
                <w:rFonts w:asciiTheme="majorBidi" w:eastAsia="Times New Roman" w:hAnsiTheme="majorBidi" w:cstheme="majorBidi"/>
                <w:rtl/>
                <w:lang w:val="en-GB"/>
              </w:rPr>
              <w:t>4- المهارات العملية والتحويلية حيث يكون الطالب قادرا على:</w:t>
            </w:r>
          </w:p>
          <w:p w:rsidR="003E1546" w:rsidRPr="003E1546" w:rsidRDefault="003E1546" w:rsidP="003E1546">
            <w:pPr>
              <w:keepNext/>
              <w:numPr>
                <w:ilvl w:val="0"/>
                <w:numId w:val="4"/>
              </w:numPr>
              <w:tabs>
                <w:tab w:val="left" w:pos="576"/>
                <w:tab w:val="left" w:pos="1152"/>
                <w:tab w:val="left" w:pos="1728"/>
                <w:tab w:val="left" w:pos="2304"/>
              </w:tabs>
              <w:bidi/>
              <w:spacing w:before="40" w:after="40"/>
              <w:rPr>
                <w:rFonts w:asciiTheme="majorBidi" w:eastAsia="Times New Roman" w:hAnsiTheme="majorBidi" w:cstheme="majorBidi"/>
                <w:rtl/>
                <w:lang w:val="en-GB"/>
              </w:rPr>
            </w:pPr>
            <w:r w:rsidRPr="003E1546">
              <w:rPr>
                <w:rFonts w:asciiTheme="majorBidi" w:eastAsia="Times New Roman" w:hAnsiTheme="majorBidi" w:cstheme="majorBidi"/>
                <w:rtl/>
                <w:lang w:val="en-GB"/>
              </w:rPr>
              <w:t>ربط الأفكار المكتسبة بالأحداث اليومية التي تصادف الطالب.</w:t>
            </w:r>
          </w:p>
          <w:p w:rsidR="003E1546" w:rsidRPr="003E1546" w:rsidRDefault="003E1546" w:rsidP="003E1546">
            <w:pPr>
              <w:keepNext/>
              <w:numPr>
                <w:ilvl w:val="0"/>
                <w:numId w:val="4"/>
              </w:numPr>
              <w:tabs>
                <w:tab w:val="left" w:pos="576"/>
                <w:tab w:val="left" w:pos="1152"/>
                <w:tab w:val="left" w:pos="1728"/>
                <w:tab w:val="left" w:pos="2304"/>
              </w:tabs>
              <w:bidi/>
              <w:spacing w:before="40" w:after="40"/>
              <w:rPr>
                <w:rFonts w:asciiTheme="majorBidi" w:eastAsia="Times New Roman" w:hAnsiTheme="majorBidi" w:cstheme="majorBidi"/>
                <w:lang w:val="en-GB"/>
              </w:rPr>
            </w:pPr>
            <w:r w:rsidRPr="003E1546">
              <w:rPr>
                <w:rFonts w:asciiTheme="majorBidi" w:eastAsia="Times New Roman" w:hAnsiTheme="majorBidi" w:cstheme="majorBidi"/>
                <w:rtl/>
                <w:lang w:val="en-GB"/>
              </w:rPr>
              <w:t>العمل ضمن الفريق الواحد بكل تعاون.</w:t>
            </w:r>
          </w:p>
          <w:p w:rsidR="003E1546" w:rsidRDefault="003E1546" w:rsidP="00B052F6">
            <w:pPr>
              <w:pStyle w:val="ps1Char"/>
              <w:rPr>
                <w:rFonts w:asciiTheme="majorBidi" w:hAnsiTheme="majorBidi" w:cstheme="majorBidi"/>
                <w:rtl/>
              </w:rPr>
            </w:pPr>
          </w:p>
          <w:p w:rsidR="003E1546" w:rsidRPr="00A85F75" w:rsidRDefault="003E1546" w:rsidP="00B052F6">
            <w:pPr>
              <w:pStyle w:val="ps1Char"/>
              <w:rPr>
                <w:rFonts w:asciiTheme="majorBidi" w:hAnsiTheme="majorBidi" w:cstheme="majorBidi"/>
                <w:rtl/>
              </w:rPr>
            </w:pPr>
          </w:p>
          <w:tbl>
            <w:tblPr>
              <w:bidiVisual/>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346"/>
              <w:gridCol w:w="1276"/>
              <w:gridCol w:w="1418"/>
              <w:gridCol w:w="1418"/>
              <w:gridCol w:w="1418"/>
            </w:tblGrid>
            <w:tr w:rsidR="00B052F6" w:rsidRPr="00A85F75" w:rsidTr="001F021B">
              <w:tc>
                <w:tcPr>
                  <w:tcW w:w="3114" w:type="dxa"/>
                  <w:shd w:val="clear" w:color="auto" w:fill="auto"/>
                </w:tcPr>
                <w:p w:rsidR="00B052F6" w:rsidRPr="00A85F75" w:rsidRDefault="00B052F6" w:rsidP="00B052F6">
                  <w:pPr>
                    <w:pStyle w:val="ps1Char"/>
                    <w:rPr>
                      <w:rFonts w:asciiTheme="majorBidi" w:hAnsiTheme="majorBidi" w:cstheme="majorBidi"/>
                      <w:rtl/>
                    </w:rPr>
                  </w:pPr>
                  <w:r>
                    <w:rPr>
                      <w:rFonts w:asciiTheme="majorBidi" w:hAnsiTheme="majorBidi" w:cstheme="majorBidi"/>
                      <w:noProof/>
                      <w:rtl/>
                      <w:lang w:val="en-US"/>
                    </w:rPr>
                    <mc:AlternateContent>
                      <mc:Choice Requires="wps">
                        <w:drawing>
                          <wp:anchor distT="0" distB="0" distL="114300" distR="114300" simplePos="0" relativeHeight="251659264" behindDoc="0" locked="0" layoutInCell="1" allowOverlap="1" wp14:anchorId="2EEBFF6D" wp14:editId="2EB2BF8E">
                            <wp:simplePos x="0" y="0"/>
                            <wp:positionH relativeFrom="column">
                              <wp:posOffset>-35560</wp:posOffset>
                            </wp:positionH>
                            <wp:positionV relativeFrom="paragraph">
                              <wp:posOffset>17781</wp:posOffset>
                            </wp:positionV>
                            <wp:extent cx="1943100" cy="736600"/>
                            <wp:effectExtent l="0" t="0" r="19050" b="25400"/>
                            <wp:wrapNone/>
                            <wp:docPr id="8"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43100" cy="7366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4B0B56" id="_x0000_t32" coordsize="21600,21600" o:spt="32" o:oned="t" path="m,l21600,21600e" filled="f">
                            <v:path arrowok="t" fillok="f" o:connecttype="none"/>
                            <o:lock v:ext="edit" shapetype="t"/>
                          </v:shapetype>
                          <v:shape id="AutoShape 25" o:spid="_x0000_s1026" type="#_x0000_t32" style="position:absolute;margin-left:-2.8pt;margin-top:1.4pt;width:153pt;height:58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"/>
                        </w:pict>
                      </mc:Fallback>
                    </mc:AlternateContent>
                  </w:r>
                  <w:r>
                    <w:rPr>
                      <w:rFonts w:asciiTheme="majorBidi" w:hAnsiTheme="majorBidi" w:cstheme="majorBidi" w:hint="cs"/>
                      <w:rtl/>
                    </w:rPr>
                    <w:t xml:space="preserve">          نتاجات تعلّم البرنامج</w:t>
                  </w:r>
                </w:p>
                <w:p w:rsidR="00B052F6" w:rsidRDefault="00B052F6" w:rsidP="00B052F6">
                  <w:pPr>
                    <w:pStyle w:val="ps1Char"/>
                    <w:rPr>
                      <w:rFonts w:asciiTheme="majorBidi" w:hAnsiTheme="majorBidi" w:cstheme="majorBidi"/>
                      <w:rtl/>
                    </w:rPr>
                  </w:pPr>
                  <w:r w:rsidRPr="00A85F75">
                    <w:rPr>
                      <w:rFonts w:asciiTheme="majorBidi" w:hAnsiTheme="majorBidi" w:cstheme="majorBidi"/>
                      <w:rtl/>
                    </w:rPr>
                    <w:t xml:space="preserve"> </w:t>
                  </w:r>
                </w:p>
                <w:p w:rsidR="00B052F6" w:rsidRPr="00A85F75" w:rsidRDefault="00B052F6" w:rsidP="00B052F6">
                  <w:pPr>
                    <w:pStyle w:val="ps1Char"/>
                    <w:rPr>
                      <w:rFonts w:asciiTheme="majorBidi" w:hAnsiTheme="majorBidi" w:cstheme="majorBidi"/>
                      <w:rtl/>
                    </w:rPr>
                  </w:pPr>
                  <w:r w:rsidRPr="00A85F75">
                    <w:rPr>
                      <w:rFonts w:asciiTheme="majorBidi" w:hAnsiTheme="majorBidi" w:cstheme="majorBidi"/>
                      <w:rtl/>
                    </w:rPr>
                    <w:t>نتاجات تعلم المادة</w:t>
                  </w:r>
                </w:p>
                <w:p w:rsidR="00B052F6" w:rsidRPr="00A85F75" w:rsidRDefault="00B052F6" w:rsidP="00B052F6">
                  <w:pPr>
                    <w:pStyle w:val="ps1Char"/>
                    <w:rPr>
                      <w:rFonts w:asciiTheme="majorBidi" w:hAnsiTheme="majorBidi" w:cstheme="majorBidi"/>
                      <w:rtl/>
                    </w:rPr>
                  </w:pPr>
                </w:p>
              </w:tc>
              <w:tc>
                <w:tcPr>
                  <w:tcW w:w="1346" w:type="dxa"/>
                  <w:shd w:val="clear" w:color="auto" w:fill="auto"/>
                </w:tcPr>
                <w:p w:rsidR="00B052F6" w:rsidRPr="00A85F75" w:rsidRDefault="00B052F6" w:rsidP="00B052F6">
                  <w:pPr>
                    <w:pStyle w:val="ps1Char"/>
                    <w:rPr>
                      <w:rFonts w:asciiTheme="majorBidi" w:hAnsiTheme="majorBidi" w:cstheme="majorBidi"/>
                      <w:rtl/>
                    </w:rPr>
                  </w:pPr>
                </w:p>
                <w:p w:rsidR="00B052F6" w:rsidRPr="00A85F75" w:rsidRDefault="00B052F6" w:rsidP="00B052F6">
                  <w:pPr>
                    <w:pStyle w:val="ps1Char"/>
                    <w:rPr>
                      <w:rFonts w:asciiTheme="majorBidi" w:hAnsiTheme="majorBidi" w:cstheme="majorBidi"/>
                      <w:rtl/>
                    </w:rPr>
                  </w:pPr>
                </w:p>
                <w:p w:rsidR="00B052F6" w:rsidRPr="00A85F75" w:rsidRDefault="00B052F6" w:rsidP="00B052F6">
                  <w:pPr>
                    <w:pStyle w:val="ps1Char"/>
                    <w:rPr>
                      <w:rFonts w:asciiTheme="majorBidi" w:hAnsiTheme="majorBidi" w:cstheme="majorBidi"/>
                      <w:rtl/>
                    </w:rPr>
                  </w:pPr>
                </w:p>
              </w:tc>
              <w:tc>
                <w:tcPr>
                  <w:tcW w:w="1276" w:type="dxa"/>
                  <w:shd w:val="clear" w:color="auto" w:fill="auto"/>
                </w:tcPr>
                <w:p w:rsidR="00B052F6" w:rsidRPr="00A85F75" w:rsidRDefault="00B052F6" w:rsidP="00B052F6">
                  <w:pPr>
                    <w:pStyle w:val="ps1Char"/>
                    <w:rPr>
                      <w:rFonts w:asciiTheme="majorBidi" w:hAnsiTheme="majorBidi" w:cstheme="majorBidi"/>
                      <w:rtl/>
                    </w:rPr>
                  </w:pPr>
                </w:p>
              </w:tc>
              <w:tc>
                <w:tcPr>
                  <w:tcW w:w="1418" w:type="dxa"/>
                  <w:shd w:val="clear" w:color="auto" w:fill="auto"/>
                </w:tcPr>
                <w:p w:rsidR="00B052F6" w:rsidRPr="00A85F75" w:rsidRDefault="00B052F6" w:rsidP="00B052F6">
                  <w:pPr>
                    <w:pStyle w:val="ps1Char"/>
                    <w:rPr>
                      <w:rFonts w:asciiTheme="majorBidi" w:hAnsiTheme="majorBidi" w:cstheme="majorBidi"/>
                      <w:rtl/>
                    </w:rPr>
                  </w:pPr>
                </w:p>
              </w:tc>
              <w:tc>
                <w:tcPr>
                  <w:tcW w:w="1418" w:type="dxa"/>
                  <w:shd w:val="clear" w:color="auto" w:fill="auto"/>
                </w:tcPr>
                <w:p w:rsidR="00B052F6" w:rsidRPr="00A85F75" w:rsidRDefault="00B052F6" w:rsidP="00B052F6">
                  <w:pPr>
                    <w:pStyle w:val="ps1Char"/>
                    <w:rPr>
                      <w:rFonts w:asciiTheme="majorBidi" w:hAnsiTheme="majorBidi" w:cstheme="majorBidi"/>
                      <w:rtl/>
                    </w:rPr>
                  </w:pPr>
                </w:p>
              </w:tc>
              <w:tc>
                <w:tcPr>
                  <w:tcW w:w="1418" w:type="dxa"/>
                  <w:shd w:val="clear" w:color="auto" w:fill="auto"/>
                </w:tcPr>
                <w:p w:rsidR="00B052F6" w:rsidRPr="00A85F75" w:rsidRDefault="00B052F6" w:rsidP="00B052F6">
                  <w:pPr>
                    <w:pStyle w:val="ps1Char"/>
                    <w:rPr>
                      <w:rFonts w:asciiTheme="majorBidi" w:hAnsiTheme="majorBidi" w:cstheme="majorBidi"/>
                      <w:rtl/>
                    </w:rPr>
                  </w:pPr>
                </w:p>
              </w:tc>
            </w:tr>
            <w:tr w:rsidR="00B052F6" w:rsidRPr="00A85F75" w:rsidTr="001F021B">
              <w:tc>
                <w:tcPr>
                  <w:tcW w:w="3114" w:type="dxa"/>
                  <w:shd w:val="clear" w:color="auto" w:fill="auto"/>
                </w:tcPr>
                <w:p w:rsidR="00B052F6" w:rsidRPr="00A85F75" w:rsidRDefault="00B052F6" w:rsidP="00B052F6">
                  <w:pPr>
                    <w:pStyle w:val="ps1Char"/>
                    <w:rPr>
                      <w:rFonts w:asciiTheme="majorBidi" w:hAnsiTheme="majorBidi" w:cstheme="majorBidi"/>
                      <w:rtl/>
                      <w:lang w:val="en-US"/>
                    </w:rPr>
                  </w:pPr>
                </w:p>
              </w:tc>
              <w:tc>
                <w:tcPr>
                  <w:tcW w:w="1346" w:type="dxa"/>
                  <w:shd w:val="clear" w:color="auto" w:fill="auto"/>
                </w:tcPr>
                <w:p w:rsidR="00B052F6" w:rsidRPr="00A85F75" w:rsidRDefault="00B052F6" w:rsidP="00B052F6">
                  <w:pPr>
                    <w:pStyle w:val="ps1Char"/>
                    <w:rPr>
                      <w:rFonts w:asciiTheme="majorBidi" w:hAnsiTheme="majorBidi" w:cstheme="majorBidi"/>
                      <w:rtl/>
                    </w:rPr>
                  </w:pPr>
                </w:p>
              </w:tc>
              <w:tc>
                <w:tcPr>
                  <w:tcW w:w="1276" w:type="dxa"/>
                  <w:shd w:val="clear" w:color="auto" w:fill="auto"/>
                </w:tcPr>
                <w:p w:rsidR="00B052F6" w:rsidRPr="00A85F75" w:rsidRDefault="00B052F6" w:rsidP="00B052F6">
                  <w:pPr>
                    <w:pStyle w:val="ps1Char"/>
                    <w:rPr>
                      <w:rFonts w:asciiTheme="majorBidi" w:hAnsiTheme="majorBidi" w:cstheme="majorBidi"/>
                      <w:rtl/>
                    </w:rPr>
                  </w:pPr>
                </w:p>
              </w:tc>
              <w:tc>
                <w:tcPr>
                  <w:tcW w:w="1418" w:type="dxa"/>
                  <w:shd w:val="clear" w:color="auto" w:fill="auto"/>
                </w:tcPr>
                <w:p w:rsidR="00B052F6" w:rsidRPr="00A85F75" w:rsidRDefault="00B052F6" w:rsidP="00B052F6">
                  <w:pPr>
                    <w:pStyle w:val="ps1Char"/>
                    <w:rPr>
                      <w:rFonts w:asciiTheme="majorBidi" w:hAnsiTheme="majorBidi" w:cstheme="majorBidi"/>
                      <w:rtl/>
                    </w:rPr>
                  </w:pPr>
                </w:p>
              </w:tc>
              <w:tc>
                <w:tcPr>
                  <w:tcW w:w="1418" w:type="dxa"/>
                  <w:shd w:val="clear" w:color="auto" w:fill="auto"/>
                </w:tcPr>
                <w:p w:rsidR="00B052F6" w:rsidRPr="00A85F75" w:rsidRDefault="00B052F6" w:rsidP="00B052F6">
                  <w:pPr>
                    <w:pStyle w:val="ps1Char"/>
                    <w:rPr>
                      <w:rFonts w:asciiTheme="majorBidi" w:hAnsiTheme="majorBidi" w:cstheme="majorBidi"/>
                      <w:rtl/>
                    </w:rPr>
                  </w:pPr>
                </w:p>
              </w:tc>
              <w:tc>
                <w:tcPr>
                  <w:tcW w:w="1418" w:type="dxa"/>
                  <w:shd w:val="clear" w:color="auto" w:fill="auto"/>
                </w:tcPr>
                <w:p w:rsidR="00B052F6" w:rsidRPr="00A85F75" w:rsidRDefault="00B052F6" w:rsidP="00B052F6">
                  <w:pPr>
                    <w:pStyle w:val="ps1Char"/>
                    <w:rPr>
                      <w:rFonts w:asciiTheme="majorBidi" w:hAnsiTheme="majorBidi" w:cstheme="majorBidi"/>
                      <w:rtl/>
                    </w:rPr>
                  </w:pPr>
                </w:p>
              </w:tc>
            </w:tr>
            <w:tr w:rsidR="00B052F6" w:rsidRPr="00A85F75" w:rsidTr="001F021B">
              <w:tc>
                <w:tcPr>
                  <w:tcW w:w="3114" w:type="dxa"/>
                  <w:shd w:val="clear" w:color="auto" w:fill="auto"/>
                </w:tcPr>
                <w:p w:rsidR="00B052F6" w:rsidRPr="00A85F75" w:rsidRDefault="00B052F6" w:rsidP="00B052F6">
                  <w:pPr>
                    <w:pStyle w:val="ps1Char"/>
                    <w:rPr>
                      <w:rFonts w:asciiTheme="majorBidi" w:hAnsiTheme="majorBidi" w:cstheme="majorBidi"/>
                      <w:rtl/>
                    </w:rPr>
                  </w:pPr>
                </w:p>
              </w:tc>
              <w:tc>
                <w:tcPr>
                  <w:tcW w:w="1346" w:type="dxa"/>
                  <w:shd w:val="clear" w:color="auto" w:fill="auto"/>
                </w:tcPr>
                <w:p w:rsidR="00B052F6" w:rsidRPr="00A85F75" w:rsidRDefault="00B052F6" w:rsidP="00B052F6">
                  <w:pPr>
                    <w:pStyle w:val="ps1Char"/>
                    <w:rPr>
                      <w:rFonts w:asciiTheme="majorBidi" w:hAnsiTheme="majorBidi" w:cstheme="majorBidi"/>
                      <w:rtl/>
                    </w:rPr>
                  </w:pPr>
                </w:p>
              </w:tc>
              <w:tc>
                <w:tcPr>
                  <w:tcW w:w="1276" w:type="dxa"/>
                  <w:shd w:val="clear" w:color="auto" w:fill="auto"/>
                </w:tcPr>
                <w:p w:rsidR="00B052F6" w:rsidRPr="00A85F75" w:rsidRDefault="00B052F6" w:rsidP="00B052F6">
                  <w:pPr>
                    <w:pStyle w:val="ps1Char"/>
                    <w:rPr>
                      <w:rFonts w:asciiTheme="majorBidi" w:hAnsiTheme="majorBidi" w:cstheme="majorBidi"/>
                      <w:rtl/>
                    </w:rPr>
                  </w:pPr>
                </w:p>
              </w:tc>
              <w:tc>
                <w:tcPr>
                  <w:tcW w:w="1418" w:type="dxa"/>
                  <w:shd w:val="clear" w:color="auto" w:fill="auto"/>
                </w:tcPr>
                <w:p w:rsidR="00B052F6" w:rsidRPr="00A85F75" w:rsidRDefault="00B052F6" w:rsidP="00B052F6">
                  <w:pPr>
                    <w:pStyle w:val="ps1Char"/>
                    <w:rPr>
                      <w:rFonts w:asciiTheme="majorBidi" w:hAnsiTheme="majorBidi" w:cstheme="majorBidi"/>
                      <w:rtl/>
                    </w:rPr>
                  </w:pPr>
                </w:p>
              </w:tc>
              <w:tc>
                <w:tcPr>
                  <w:tcW w:w="1418" w:type="dxa"/>
                  <w:shd w:val="clear" w:color="auto" w:fill="auto"/>
                </w:tcPr>
                <w:p w:rsidR="00B052F6" w:rsidRPr="00A85F75" w:rsidRDefault="00B052F6" w:rsidP="00B052F6">
                  <w:pPr>
                    <w:pStyle w:val="ps1Char"/>
                    <w:rPr>
                      <w:rFonts w:asciiTheme="majorBidi" w:hAnsiTheme="majorBidi" w:cstheme="majorBidi"/>
                      <w:rtl/>
                    </w:rPr>
                  </w:pPr>
                </w:p>
              </w:tc>
              <w:tc>
                <w:tcPr>
                  <w:tcW w:w="1418" w:type="dxa"/>
                  <w:shd w:val="clear" w:color="auto" w:fill="auto"/>
                </w:tcPr>
                <w:p w:rsidR="00B052F6" w:rsidRPr="00A85F75" w:rsidRDefault="00B052F6" w:rsidP="00B052F6">
                  <w:pPr>
                    <w:pStyle w:val="ps1Char"/>
                    <w:rPr>
                      <w:rFonts w:asciiTheme="majorBidi" w:hAnsiTheme="majorBidi" w:cstheme="majorBidi"/>
                      <w:rtl/>
                    </w:rPr>
                  </w:pPr>
                </w:p>
              </w:tc>
            </w:tr>
            <w:tr w:rsidR="00B052F6" w:rsidRPr="00A85F75" w:rsidTr="001F021B">
              <w:tc>
                <w:tcPr>
                  <w:tcW w:w="3114" w:type="dxa"/>
                  <w:shd w:val="clear" w:color="auto" w:fill="auto"/>
                </w:tcPr>
                <w:p w:rsidR="00B052F6" w:rsidRPr="00A85F75" w:rsidRDefault="00B052F6" w:rsidP="00B052F6">
                  <w:pPr>
                    <w:pStyle w:val="ps1Char"/>
                    <w:rPr>
                      <w:rFonts w:asciiTheme="majorBidi" w:hAnsiTheme="majorBidi" w:cstheme="majorBidi"/>
                      <w:rtl/>
                    </w:rPr>
                  </w:pPr>
                </w:p>
              </w:tc>
              <w:tc>
                <w:tcPr>
                  <w:tcW w:w="1346" w:type="dxa"/>
                  <w:shd w:val="clear" w:color="auto" w:fill="auto"/>
                </w:tcPr>
                <w:p w:rsidR="00B052F6" w:rsidRPr="00A85F75" w:rsidRDefault="00B052F6" w:rsidP="00B052F6">
                  <w:pPr>
                    <w:pStyle w:val="ps1Char"/>
                    <w:rPr>
                      <w:rFonts w:asciiTheme="majorBidi" w:hAnsiTheme="majorBidi" w:cstheme="majorBidi"/>
                      <w:rtl/>
                    </w:rPr>
                  </w:pPr>
                </w:p>
              </w:tc>
              <w:tc>
                <w:tcPr>
                  <w:tcW w:w="1276" w:type="dxa"/>
                  <w:shd w:val="clear" w:color="auto" w:fill="auto"/>
                </w:tcPr>
                <w:p w:rsidR="00B052F6" w:rsidRPr="00A85F75" w:rsidRDefault="00B052F6" w:rsidP="00B052F6">
                  <w:pPr>
                    <w:pStyle w:val="ps1Char"/>
                    <w:rPr>
                      <w:rFonts w:asciiTheme="majorBidi" w:hAnsiTheme="majorBidi" w:cstheme="majorBidi"/>
                      <w:rtl/>
                    </w:rPr>
                  </w:pPr>
                </w:p>
              </w:tc>
              <w:tc>
                <w:tcPr>
                  <w:tcW w:w="1418" w:type="dxa"/>
                  <w:shd w:val="clear" w:color="auto" w:fill="auto"/>
                </w:tcPr>
                <w:p w:rsidR="00B052F6" w:rsidRPr="00A85F75" w:rsidRDefault="00B052F6" w:rsidP="00B052F6">
                  <w:pPr>
                    <w:pStyle w:val="ps1Char"/>
                    <w:rPr>
                      <w:rFonts w:asciiTheme="majorBidi" w:hAnsiTheme="majorBidi" w:cstheme="majorBidi"/>
                      <w:rtl/>
                    </w:rPr>
                  </w:pPr>
                </w:p>
              </w:tc>
              <w:tc>
                <w:tcPr>
                  <w:tcW w:w="1418" w:type="dxa"/>
                  <w:shd w:val="clear" w:color="auto" w:fill="auto"/>
                </w:tcPr>
                <w:p w:rsidR="00B052F6" w:rsidRPr="00A85F75" w:rsidRDefault="00B052F6" w:rsidP="00B052F6">
                  <w:pPr>
                    <w:pStyle w:val="ps1Char"/>
                    <w:rPr>
                      <w:rFonts w:asciiTheme="majorBidi" w:hAnsiTheme="majorBidi" w:cstheme="majorBidi"/>
                      <w:rtl/>
                    </w:rPr>
                  </w:pPr>
                </w:p>
              </w:tc>
              <w:tc>
                <w:tcPr>
                  <w:tcW w:w="1418" w:type="dxa"/>
                  <w:shd w:val="clear" w:color="auto" w:fill="auto"/>
                </w:tcPr>
                <w:p w:rsidR="00B052F6" w:rsidRPr="00A85F75" w:rsidRDefault="00B052F6" w:rsidP="00B052F6">
                  <w:pPr>
                    <w:pStyle w:val="ps1Char"/>
                    <w:rPr>
                      <w:rFonts w:asciiTheme="majorBidi" w:hAnsiTheme="majorBidi" w:cstheme="majorBidi"/>
                      <w:rtl/>
                    </w:rPr>
                  </w:pPr>
                </w:p>
              </w:tc>
            </w:tr>
            <w:tr w:rsidR="00B052F6" w:rsidRPr="00A85F75" w:rsidTr="001F021B">
              <w:tc>
                <w:tcPr>
                  <w:tcW w:w="3114" w:type="dxa"/>
                  <w:shd w:val="clear" w:color="auto" w:fill="auto"/>
                </w:tcPr>
                <w:p w:rsidR="00B052F6" w:rsidRPr="00A85F75" w:rsidRDefault="00B052F6" w:rsidP="00B052F6">
                  <w:pPr>
                    <w:pStyle w:val="ps1Char"/>
                    <w:rPr>
                      <w:rFonts w:asciiTheme="majorBidi" w:hAnsiTheme="majorBidi" w:cstheme="majorBidi"/>
                      <w:rtl/>
                    </w:rPr>
                  </w:pPr>
                </w:p>
              </w:tc>
              <w:tc>
                <w:tcPr>
                  <w:tcW w:w="1346" w:type="dxa"/>
                  <w:shd w:val="clear" w:color="auto" w:fill="auto"/>
                </w:tcPr>
                <w:p w:rsidR="00B052F6" w:rsidRPr="00A85F75" w:rsidRDefault="00B052F6" w:rsidP="00B052F6">
                  <w:pPr>
                    <w:pStyle w:val="ps1Char"/>
                    <w:rPr>
                      <w:rFonts w:asciiTheme="majorBidi" w:hAnsiTheme="majorBidi" w:cstheme="majorBidi"/>
                      <w:rtl/>
                    </w:rPr>
                  </w:pPr>
                </w:p>
              </w:tc>
              <w:tc>
                <w:tcPr>
                  <w:tcW w:w="1276" w:type="dxa"/>
                  <w:shd w:val="clear" w:color="auto" w:fill="auto"/>
                </w:tcPr>
                <w:p w:rsidR="00B052F6" w:rsidRPr="00A85F75" w:rsidRDefault="00B052F6" w:rsidP="00B052F6">
                  <w:pPr>
                    <w:pStyle w:val="ps1Char"/>
                    <w:rPr>
                      <w:rFonts w:asciiTheme="majorBidi" w:hAnsiTheme="majorBidi" w:cstheme="majorBidi"/>
                      <w:rtl/>
                    </w:rPr>
                  </w:pPr>
                </w:p>
              </w:tc>
              <w:tc>
                <w:tcPr>
                  <w:tcW w:w="1418" w:type="dxa"/>
                  <w:shd w:val="clear" w:color="auto" w:fill="auto"/>
                </w:tcPr>
                <w:p w:rsidR="00B052F6" w:rsidRPr="00A85F75" w:rsidRDefault="00B052F6" w:rsidP="00B052F6">
                  <w:pPr>
                    <w:pStyle w:val="ps1Char"/>
                    <w:rPr>
                      <w:rFonts w:asciiTheme="majorBidi" w:hAnsiTheme="majorBidi" w:cstheme="majorBidi"/>
                      <w:rtl/>
                    </w:rPr>
                  </w:pPr>
                </w:p>
              </w:tc>
              <w:tc>
                <w:tcPr>
                  <w:tcW w:w="1418" w:type="dxa"/>
                  <w:shd w:val="clear" w:color="auto" w:fill="auto"/>
                </w:tcPr>
                <w:p w:rsidR="00B052F6" w:rsidRPr="00A85F75" w:rsidRDefault="00B052F6" w:rsidP="00B052F6">
                  <w:pPr>
                    <w:pStyle w:val="ps1Char"/>
                    <w:rPr>
                      <w:rFonts w:asciiTheme="majorBidi" w:hAnsiTheme="majorBidi" w:cstheme="majorBidi"/>
                      <w:rtl/>
                    </w:rPr>
                  </w:pPr>
                </w:p>
              </w:tc>
              <w:tc>
                <w:tcPr>
                  <w:tcW w:w="1418" w:type="dxa"/>
                  <w:shd w:val="clear" w:color="auto" w:fill="auto"/>
                </w:tcPr>
                <w:p w:rsidR="00B052F6" w:rsidRPr="00A85F75" w:rsidRDefault="00B052F6" w:rsidP="00B052F6">
                  <w:pPr>
                    <w:pStyle w:val="ps1Char"/>
                    <w:rPr>
                      <w:rFonts w:asciiTheme="majorBidi" w:hAnsiTheme="majorBidi" w:cstheme="majorBidi"/>
                      <w:rtl/>
                    </w:rPr>
                  </w:pPr>
                </w:p>
              </w:tc>
            </w:tr>
            <w:tr w:rsidR="00B052F6" w:rsidRPr="00A85F75" w:rsidTr="001F021B">
              <w:tc>
                <w:tcPr>
                  <w:tcW w:w="3114" w:type="dxa"/>
                  <w:shd w:val="clear" w:color="auto" w:fill="auto"/>
                </w:tcPr>
                <w:p w:rsidR="00B052F6" w:rsidRPr="00A85F75" w:rsidRDefault="00B052F6" w:rsidP="00B052F6">
                  <w:pPr>
                    <w:pStyle w:val="ps1Char"/>
                    <w:rPr>
                      <w:rFonts w:asciiTheme="majorBidi" w:hAnsiTheme="majorBidi" w:cstheme="majorBidi"/>
                      <w:rtl/>
                    </w:rPr>
                  </w:pPr>
                </w:p>
              </w:tc>
              <w:tc>
                <w:tcPr>
                  <w:tcW w:w="1346" w:type="dxa"/>
                  <w:shd w:val="clear" w:color="auto" w:fill="auto"/>
                </w:tcPr>
                <w:p w:rsidR="00B052F6" w:rsidRPr="00A85F75" w:rsidRDefault="00B052F6" w:rsidP="00B052F6">
                  <w:pPr>
                    <w:pStyle w:val="ps1Char"/>
                    <w:rPr>
                      <w:rFonts w:asciiTheme="majorBidi" w:hAnsiTheme="majorBidi" w:cstheme="majorBidi"/>
                      <w:rtl/>
                    </w:rPr>
                  </w:pPr>
                </w:p>
              </w:tc>
              <w:tc>
                <w:tcPr>
                  <w:tcW w:w="1276" w:type="dxa"/>
                  <w:shd w:val="clear" w:color="auto" w:fill="auto"/>
                </w:tcPr>
                <w:p w:rsidR="00B052F6" w:rsidRPr="00A85F75" w:rsidRDefault="00B052F6" w:rsidP="00B052F6">
                  <w:pPr>
                    <w:pStyle w:val="ps1Char"/>
                    <w:rPr>
                      <w:rFonts w:asciiTheme="majorBidi" w:hAnsiTheme="majorBidi" w:cstheme="majorBidi"/>
                      <w:rtl/>
                    </w:rPr>
                  </w:pPr>
                </w:p>
              </w:tc>
              <w:tc>
                <w:tcPr>
                  <w:tcW w:w="1418" w:type="dxa"/>
                  <w:shd w:val="clear" w:color="auto" w:fill="auto"/>
                </w:tcPr>
                <w:p w:rsidR="00B052F6" w:rsidRPr="00A85F75" w:rsidRDefault="00B052F6" w:rsidP="00B052F6">
                  <w:pPr>
                    <w:pStyle w:val="ps1Char"/>
                    <w:rPr>
                      <w:rFonts w:asciiTheme="majorBidi" w:hAnsiTheme="majorBidi" w:cstheme="majorBidi"/>
                      <w:rtl/>
                    </w:rPr>
                  </w:pPr>
                </w:p>
              </w:tc>
              <w:tc>
                <w:tcPr>
                  <w:tcW w:w="1418" w:type="dxa"/>
                  <w:shd w:val="clear" w:color="auto" w:fill="auto"/>
                </w:tcPr>
                <w:p w:rsidR="00B052F6" w:rsidRPr="00A85F75" w:rsidRDefault="00B052F6" w:rsidP="00B052F6">
                  <w:pPr>
                    <w:pStyle w:val="ps1Char"/>
                    <w:rPr>
                      <w:rFonts w:asciiTheme="majorBidi" w:hAnsiTheme="majorBidi" w:cstheme="majorBidi"/>
                      <w:rtl/>
                    </w:rPr>
                  </w:pPr>
                </w:p>
              </w:tc>
              <w:tc>
                <w:tcPr>
                  <w:tcW w:w="1418" w:type="dxa"/>
                  <w:shd w:val="clear" w:color="auto" w:fill="auto"/>
                </w:tcPr>
                <w:p w:rsidR="00B052F6" w:rsidRPr="00A85F75" w:rsidRDefault="00B052F6" w:rsidP="00B052F6">
                  <w:pPr>
                    <w:pStyle w:val="ps1Char"/>
                    <w:rPr>
                      <w:rFonts w:asciiTheme="majorBidi" w:hAnsiTheme="majorBidi" w:cstheme="majorBidi"/>
                      <w:rtl/>
                    </w:rPr>
                  </w:pPr>
                </w:p>
              </w:tc>
            </w:tr>
            <w:tr w:rsidR="00B052F6" w:rsidRPr="00A85F75" w:rsidTr="001F021B">
              <w:tc>
                <w:tcPr>
                  <w:tcW w:w="3114" w:type="dxa"/>
                  <w:shd w:val="clear" w:color="auto" w:fill="auto"/>
                </w:tcPr>
                <w:p w:rsidR="00B052F6" w:rsidRPr="00A85F75" w:rsidRDefault="00B052F6" w:rsidP="00B052F6">
                  <w:pPr>
                    <w:pStyle w:val="ps1Char"/>
                    <w:rPr>
                      <w:rFonts w:asciiTheme="majorBidi" w:hAnsiTheme="majorBidi" w:cstheme="majorBidi"/>
                      <w:rtl/>
                    </w:rPr>
                  </w:pPr>
                </w:p>
              </w:tc>
              <w:tc>
                <w:tcPr>
                  <w:tcW w:w="1346" w:type="dxa"/>
                  <w:shd w:val="clear" w:color="auto" w:fill="auto"/>
                </w:tcPr>
                <w:p w:rsidR="00B052F6" w:rsidRPr="00A85F75" w:rsidRDefault="00B052F6" w:rsidP="00B052F6">
                  <w:pPr>
                    <w:pStyle w:val="ps1Char"/>
                    <w:rPr>
                      <w:rFonts w:asciiTheme="majorBidi" w:hAnsiTheme="majorBidi" w:cstheme="majorBidi"/>
                      <w:rtl/>
                    </w:rPr>
                  </w:pPr>
                </w:p>
              </w:tc>
              <w:tc>
                <w:tcPr>
                  <w:tcW w:w="1276" w:type="dxa"/>
                  <w:shd w:val="clear" w:color="auto" w:fill="auto"/>
                </w:tcPr>
                <w:p w:rsidR="00B052F6" w:rsidRPr="00A85F75" w:rsidRDefault="00B052F6" w:rsidP="00B052F6">
                  <w:pPr>
                    <w:pStyle w:val="ps1Char"/>
                    <w:rPr>
                      <w:rFonts w:asciiTheme="majorBidi" w:hAnsiTheme="majorBidi" w:cstheme="majorBidi"/>
                      <w:rtl/>
                    </w:rPr>
                  </w:pPr>
                </w:p>
              </w:tc>
              <w:tc>
                <w:tcPr>
                  <w:tcW w:w="1418" w:type="dxa"/>
                  <w:shd w:val="clear" w:color="auto" w:fill="auto"/>
                </w:tcPr>
                <w:p w:rsidR="00B052F6" w:rsidRPr="00A85F75" w:rsidRDefault="00B052F6" w:rsidP="00B052F6">
                  <w:pPr>
                    <w:pStyle w:val="ps1Char"/>
                    <w:rPr>
                      <w:rFonts w:asciiTheme="majorBidi" w:hAnsiTheme="majorBidi" w:cstheme="majorBidi"/>
                      <w:rtl/>
                    </w:rPr>
                  </w:pPr>
                </w:p>
              </w:tc>
              <w:tc>
                <w:tcPr>
                  <w:tcW w:w="1418" w:type="dxa"/>
                  <w:shd w:val="clear" w:color="auto" w:fill="auto"/>
                </w:tcPr>
                <w:p w:rsidR="00B052F6" w:rsidRPr="00A85F75" w:rsidRDefault="00B052F6" w:rsidP="00B052F6">
                  <w:pPr>
                    <w:pStyle w:val="ps1Char"/>
                    <w:rPr>
                      <w:rFonts w:asciiTheme="majorBidi" w:hAnsiTheme="majorBidi" w:cstheme="majorBidi"/>
                      <w:rtl/>
                    </w:rPr>
                  </w:pPr>
                </w:p>
              </w:tc>
              <w:tc>
                <w:tcPr>
                  <w:tcW w:w="1418" w:type="dxa"/>
                  <w:shd w:val="clear" w:color="auto" w:fill="auto"/>
                </w:tcPr>
                <w:p w:rsidR="00B052F6" w:rsidRPr="00A85F75" w:rsidRDefault="00B052F6" w:rsidP="00B052F6">
                  <w:pPr>
                    <w:pStyle w:val="ps1Char"/>
                    <w:rPr>
                      <w:rFonts w:asciiTheme="majorBidi" w:hAnsiTheme="majorBidi" w:cstheme="majorBidi"/>
                      <w:rtl/>
                    </w:rPr>
                  </w:pPr>
                </w:p>
              </w:tc>
            </w:tr>
            <w:tr w:rsidR="00B052F6" w:rsidRPr="00A85F75" w:rsidTr="001F021B">
              <w:tc>
                <w:tcPr>
                  <w:tcW w:w="3114" w:type="dxa"/>
                  <w:shd w:val="clear" w:color="auto" w:fill="auto"/>
                </w:tcPr>
                <w:p w:rsidR="00B052F6" w:rsidRPr="00A85F75" w:rsidRDefault="00B052F6" w:rsidP="00B052F6">
                  <w:pPr>
                    <w:pStyle w:val="ps1Char"/>
                    <w:rPr>
                      <w:rFonts w:asciiTheme="majorBidi" w:hAnsiTheme="majorBidi" w:cstheme="majorBidi"/>
                      <w:rtl/>
                    </w:rPr>
                  </w:pPr>
                </w:p>
              </w:tc>
              <w:tc>
                <w:tcPr>
                  <w:tcW w:w="1346" w:type="dxa"/>
                  <w:shd w:val="clear" w:color="auto" w:fill="auto"/>
                </w:tcPr>
                <w:p w:rsidR="00B052F6" w:rsidRPr="00A85F75" w:rsidRDefault="00B052F6" w:rsidP="00B052F6">
                  <w:pPr>
                    <w:pStyle w:val="ps1Char"/>
                    <w:rPr>
                      <w:rFonts w:asciiTheme="majorBidi" w:hAnsiTheme="majorBidi" w:cstheme="majorBidi"/>
                      <w:rtl/>
                    </w:rPr>
                  </w:pPr>
                </w:p>
              </w:tc>
              <w:tc>
                <w:tcPr>
                  <w:tcW w:w="1276" w:type="dxa"/>
                  <w:shd w:val="clear" w:color="auto" w:fill="auto"/>
                </w:tcPr>
                <w:p w:rsidR="00B052F6" w:rsidRPr="00A85F75" w:rsidRDefault="00B052F6" w:rsidP="00B052F6">
                  <w:pPr>
                    <w:pStyle w:val="ps1Char"/>
                    <w:rPr>
                      <w:rFonts w:asciiTheme="majorBidi" w:hAnsiTheme="majorBidi" w:cstheme="majorBidi"/>
                      <w:rtl/>
                    </w:rPr>
                  </w:pPr>
                </w:p>
              </w:tc>
              <w:tc>
                <w:tcPr>
                  <w:tcW w:w="1418" w:type="dxa"/>
                  <w:shd w:val="clear" w:color="auto" w:fill="auto"/>
                </w:tcPr>
                <w:p w:rsidR="00B052F6" w:rsidRPr="00A85F75" w:rsidRDefault="00B052F6" w:rsidP="00B052F6">
                  <w:pPr>
                    <w:pStyle w:val="ps1Char"/>
                    <w:rPr>
                      <w:rFonts w:asciiTheme="majorBidi" w:hAnsiTheme="majorBidi" w:cstheme="majorBidi"/>
                      <w:rtl/>
                    </w:rPr>
                  </w:pPr>
                </w:p>
              </w:tc>
              <w:tc>
                <w:tcPr>
                  <w:tcW w:w="1418" w:type="dxa"/>
                  <w:shd w:val="clear" w:color="auto" w:fill="auto"/>
                </w:tcPr>
                <w:p w:rsidR="00B052F6" w:rsidRPr="00A85F75" w:rsidRDefault="00B052F6" w:rsidP="00B052F6">
                  <w:pPr>
                    <w:pStyle w:val="ps1Char"/>
                    <w:rPr>
                      <w:rFonts w:asciiTheme="majorBidi" w:hAnsiTheme="majorBidi" w:cstheme="majorBidi"/>
                      <w:rtl/>
                    </w:rPr>
                  </w:pPr>
                </w:p>
              </w:tc>
              <w:tc>
                <w:tcPr>
                  <w:tcW w:w="1418" w:type="dxa"/>
                  <w:shd w:val="clear" w:color="auto" w:fill="auto"/>
                </w:tcPr>
                <w:p w:rsidR="00B052F6" w:rsidRPr="00A85F75" w:rsidRDefault="00B052F6" w:rsidP="00B052F6">
                  <w:pPr>
                    <w:pStyle w:val="ps1Char"/>
                    <w:rPr>
                      <w:rFonts w:asciiTheme="majorBidi" w:hAnsiTheme="majorBidi" w:cstheme="majorBidi"/>
                      <w:rtl/>
                    </w:rPr>
                  </w:pPr>
                </w:p>
              </w:tc>
            </w:tr>
            <w:tr w:rsidR="00B052F6" w:rsidRPr="00A85F75" w:rsidTr="001F021B">
              <w:tc>
                <w:tcPr>
                  <w:tcW w:w="3114" w:type="dxa"/>
                  <w:shd w:val="clear" w:color="auto" w:fill="auto"/>
                </w:tcPr>
                <w:p w:rsidR="00B052F6" w:rsidRPr="00A85F75" w:rsidRDefault="00B052F6" w:rsidP="00B052F6">
                  <w:pPr>
                    <w:pStyle w:val="ps1Char"/>
                    <w:rPr>
                      <w:rFonts w:asciiTheme="majorBidi" w:hAnsiTheme="majorBidi" w:cstheme="majorBidi"/>
                      <w:rtl/>
                    </w:rPr>
                  </w:pPr>
                </w:p>
              </w:tc>
              <w:tc>
                <w:tcPr>
                  <w:tcW w:w="1346" w:type="dxa"/>
                  <w:shd w:val="clear" w:color="auto" w:fill="auto"/>
                </w:tcPr>
                <w:p w:rsidR="00B052F6" w:rsidRPr="00A85F75" w:rsidRDefault="00B052F6" w:rsidP="00B052F6">
                  <w:pPr>
                    <w:pStyle w:val="ps1Char"/>
                    <w:rPr>
                      <w:rFonts w:asciiTheme="majorBidi" w:hAnsiTheme="majorBidi" w:cstheme="majorBidi"/>
                      <w:rtl/>
                    </w:rPr>
                  </w:pPr>
                </w:p>
              </w:tc>
              <w:tc>
                <w:tcPr>
                  <w:tcW w:w="1276" w:type="dxa"/>
                  <w:shd w:val="clear" w:color="auto" w:fill="auto"/>
                </w:tcPr>
                <w:p w:rsidR="00B052F6" w:rsidRPr="00A85F75" w:rsidRDefault="00B052F6" w:rsidP="00B052F6">
                  <w:pPr>
                    <w:pStyle w:val="ps1Char"/>
                    <w:rPr>
                      <w:rFonts w:asciiTheme="majorBidi" w:hAnsiTheme="majorBidi" w:cstheme="majorBidi"/>
                      <w:rtl/>
                    </w:rPr>
                  </w:pPr>
                </w:p>
              </w:tc>
              <w:tc>
                <w:tcPr>
                  <w:tcW w:w="1418" w:type="dxa"/>
                  <w:shd w:val="clear" w:color="auto" w:fill="auto"/>
                </w:tcPr>
                <w:p w:rsidR="00B052F6" w:rsidRPr="00A85F75" w:rsidRDefault="00B052F6" w:rsidP="00B052F6">
                  <w:pPr>
                    <w:pStyle w:val="ps1Char"/>
                    <w:rPr>
                      <w:rFonts w:asciiTheme="majorBidi" w:hAnsiTheme="majorBidi" w:cstheme="majorBidi"/>
                      <w:rtl/>
                    </w:rPr>
                  </w:pPr>
                </w:p>
              </w:tc>
              <w:tc>
                <w:tcPr>
                  <w:tcW w:w="1418" w:type="dxa"/>
                  <w:shd w:val="clear" w:color="auto" w:fill="auto"/>
                </w:tcPr>
                <w:p w:rsidR="00B052F6" w:rsidRPr="00A85F75" w:rsidRDefault="00B052F6" w:rsidP="00B052F6">
                  <w:pPr>
                    <w:pStyle w:val="ps1Char"/>
                    <w:rPr>
                      <w:rFonts w:asciiTheme="majorBidi" w:hAnsiTheme="majorBidi" w:cstheme="majorBidi"/>
                      <w:rtl/>
                    </w:rPr>
                  </w:pPr>
                </w:p>
              </w:tc>
              <w:tc>
                <w:tcPr>
                  <w:tcW w:w="1418" w:type="dxa"/>
                  <w:shd w:val="clear" w:color="auto" w:fill="auto"/>
                </w:tcPr>
                <w:p w:rsidR="00B052F6" w:rsidRPr="00A85F75" w:rsidRDefault="00B052F6" w:rsidP="00B052F6">
                  <w:pPr>
                    <w:pStyle w:val="ps1Char"/>
                    <w:rPr>
                      <w:rFonts w:asciiTheme="majorBidi" w:hAnsiTheme="majorBidi" w:cstheme="majorBidi"/>
                      <w:rtl/>
                    </w:rPr>
                  </w:pPr>
                </w:p>
              </w:tc>
            </w:tr>
            <w:tr w:rsidR="00B052F6" w:rsidRPr="00A85F75" w:rsidTr="001F021B">
              <w:tc>
                <w:tcPr>
                  <w:tcW w:w="3114" w:type="dxa"/>
                  <w:shd w:val="clear" w:color="auto" w:fill="auto"/>
                </w:tcPr>
                <w:p w:rsidR="00B052F6" w:rsidRPr="00A85F75" w:rsidRDefault="00B052F6" w:rsidP="00B052F6">
                  <w:pPr>
                    <w:pStyle w:val="ps1Char"/>
                    <w:rPr>
                      <w:rFonts w:asciiTheme="majorBidi" w:hAnsiTheme="majorBidi" w:cstheme="majorBidi"/>
                      <w:rtl/>
                    </w:rPr>
                  </w:pPr>
                </w:p>
              </w:tc>
              <w:tc>
                <w:tcPr>
                  <w:tcW w:w="1346" w:type="dxa"/>
                  <w:shd w:val="clear" w:color="auto" w:fill="auto"/>
                </w:tcPr>
                <w:p w:rsidR="00B052F6" w:rsidRPr="00A85F75" w:rsidRDefault="00B052F6" w:rsidP="00B052F6">
                  <w:pPr>
                    <w:pStyle w:val="ps1Char"/>
                    <w:rPr>
                      <w:rFonts w:asciiTheme="majorBidi" w:hAnsiTheme="majorBidi" w:cstheme="majorBidi"/>
                      <w:rtl/>
                    </w:rPr>
                  </w:pPr>
                </w:p>
              </w:tc>
              <w:tc>
                <w:tcPr>
                  <w:tcW w:w="1276" w:type="dxa"/>
                  <w:shd w:val="clear" w:color="auto" w:fill="auto"/>
                </w:tcPr>
                <w:p w:rsidR="00B052F6" w:rsidRPr="00A85F75" w:rsidRDefault="00B052F6" w:rsidP="00B052F6">
                  <w:pPr>
                    <w:pStyle w:val="ps1Char"/>
                    <w:rPr>
                      <w:rFonts w:asciiTheme="majorBidi" w:hAnsiTheme="majorBidi" w:cstheme="majorBidi"/>
                      <w:rtl/>
                    </w:rPr>
                  </w:pPr>
                </w:p>
              </w:tc>
              <w:tc>
                <w:tcPr>
                  <w:tcW w:w="1418" w:type="dxa"/>
                  <w:shd w:val="clear" w:color="auto" w:fill="auto"/>
                </w:tcPr>
                <w:p w:rsidR="00B052F6" w:rsidRPr="00A85F75" w:rsidRDefault="00B052F6" w:rsidP="00B052F6">
                  <w:pPr>
                    <w:pStyle w:val="ps1Char"/>
                    <w:rPr>
                      <w:rFonts w:asciiTheme="majorBidi" w:hAnsiTheme="majorBidi" w:cstheme="majorBidi"/>
                      <w:rtl/>
                    </w:rPr>
                  </w:pPr>
                </w:p>
              </w:tc>
              <w:tc>
                <w:tcPr>
                  <w:tcW w:w="1418" w:type="dxa"/>
                  <w:shd w:val="clear" w:color="auto" w:fill="auto"/>
                </w:tcPr>
                <w:p w:rsidR="00B052F6" w:rsidRPr="00A85F75" w:rsidRDefault="00B052F6" w:rsidP="00B052F6">
                  <w:pPr>
                    <w:pStyle w:val="ps1Char"/>
                    <w:rPr>
                      <w:rFonts w:asciiTheme="majorBidi" w:hAnsiTheme="majorBidi" w:cstheme="majorBidi"/>
                      <w:rtl/>
                    </w:rPr>
                  </w:pPr>
                </w:p>
              </w:tc>
              <w:tc>
                <w:tcPr>
                  <w:tcW w:w="1418" w:type="dxa"/>
                  <w:shd w:val="clear" w:color="auto" w:fill="auto"/>
                </w:tcPr>
                <w:p w:rsidR="00B052F6" w:rsidRPr="00A85F75" w:rsidRDefault="00B052F6" w:rsidP="00B052F6">
                  <w:pPr>
                    <w:pStyle w:val="ps1Char"/>
                    <w:rPr>
                      <w:rFonts w:asciiTheme="majorBidi" w:hAnsiTheme="majorBidi" w:cstheme="majorBidi"/>
                      <w:rtl/>
                    </w:rPr>
                  </w:pPr>
                </w:p>
              </w:tc>
            </w:tr>
          </w:tbl>
          <w:p w:rsidR="00B052F6" w:rsidRDefault="00B052F6" w:rsidP="00B052F6">
            <w:pPr>
              <w:bidi/>
              <w:rPr>
                <w:rtl/>
              </w:rPr>
            </w:pPr>
          </w:p>
          <w:p w:rsidR="00B052F6" w:rsidRDefault="00B052F6" w:rsidP="00B052F6">
            <w:pPr>
              <w:bidi/>
              <w:rPr>
                <w:rtl/>
                <w:lang w:val="en-GB"/>
              </w:rPr>
            </w:pPr>
          </w:p>
        </w:tc>
      </w:tr>
    </w:tbl>
    <w:p w:rsidR="00B052F6" w:rsidRDefault="00B052F6" w:rsidP="00B052F6">
      <w:pPr>
        <w:bidi/>
        <w:rPr>
          <w:rtl/>
          <w:lang w:val="en-GB"/>
        </w:rPr>
      </w:pPr>
    </w:p>
    <w:p w:rsidR="000A46BE" w:rsidRPr="00E71074" w:rsidRDefault="000A46BE" w:rsidP="000A46BE">
      <w:pPr>
        <w:bidi/>
        <w:rPr>
          <w:rtl/>
          <w:lang w:val="en-GB"/>
        </w:rPr>
      </w:pPr>
    </w:p>
    <w:p w:rsidR="00B052F6" w:rsidRDefault="00B052F6" w:rsidP="00241E01">
      <w:pPr>
        <w:pStyle w:val="Heading7"/>
        <w:bidi/>
        <w:rPr>
          <w:rtl/>
        </w:rPr>
      </w:pPr>
      <w:r w:rsidRPr="00CF165C">
        <w:rPr>
          <w:rFonts w:asciiTheme="majorBidi" w:hAnsiTheme="majorBidi" w:hint="cs"/>
          <w:b/>
          <w:bCs/>
          <w:i w:val="0"/>
          <w:iCs w:val="0"/>
          <w:color w:val="auto"/>
          <w:sz w:val="24"/>
          <w:szCs w:val="24"/>
          <w:rtl/>
        </w:rPr>
        <w:t>22</w:t>
      </w:r>
      <w:r w:rsidRPr="00CF165C">
        <w:rPr>
          <w:rFonts w:asciiTheme="majorBidi" w:hAnsiTheme="majorBidi"/>
          <w:b/>
          <w:bCs/>
          <w:i w:val="0"/>
          <w:iCs w:val="0"/>
          <w:color w:val="auto"/>
          <w:sz w:val="24"/>
          <w:szCs w:val="24"/>
        </w:rPr>
        <w:t>.</w:t>
      </w:r>
      <w:r w:rsidRPr="00CF165C">
        <w:rPr>
          <w:rFonts w:asciiTheme="majorBidi" w:hAnsiTheme="majorBidi"/>
          <w:b/>
          <w:bCs/>
          <w:i w:val="0"/>
          <w:iCs w:val="0"/>
          <w:color w:val="auto"/>
          <w:sz w:val="24"/>
          <w:szCs w:val="24"/>
          <w:rtl/>
        </w:rPr>
        <w:t xml:space="preserve"> محتوى المادة الدراسية والجدول الزمني لها</w:t>
      </w:r>
    </w:p>
    <w:p w:rsidR="00B052F6" w:rsidRPr="00A85F75" w:rsidRDefault="00B052F6" w:rsidP="00B052F6">
      <w:pPr>
        <w:bidi/>
      </w:pPr>
    </w:p>
    <w:tbl>
      <w:tblPr>
        <w:tblpPr w:leftFromText="180" w:rightFromText="180" w:vertAnchor="text" w:horzAnchor="margin" w:tblpXSpec="center" w:tblpY="-584"/>
        <w:tblOverlap w:val="never"/>
        <w:bidiVisual/>
        <w:tblW w:w="11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170"/>
        <w:gridCol w:w="1440"/>
        <w:gridCol w:w="1080"/>
        <w:gridCol w:w="1620"/>
        <w:gridCol w:w="1080"/>
        <w:gridCol w:w="1080"/>
        <w:gridCol w:w="1080"/>
        <w:gridCol w:w="1980"/>
      </w:tblGrid>
      <w:tr w:rsidR="00955DAD" w:rsidRPr="00CD4FC3" w:rsidTr="00955DAD">
        <w:tc>
          <w:tcPr>
            <w:tcW w:w="720" w:type="dxa"/>
            <w:shd w:val="clear" w:color="auto" w:fill="auto"/>
            <w:vAlign w:val="center"/>
          </w:tcPr>
          <w:p w:rsidR="00955DAD" w:rsidRPr="00CD4FC3" w:rsidRDefault="00955DAD" w:rsidP="001F021B">
            <w:pPr>
              <w:pStyle w:val="ps1numbered"/>
              <w:numPr>
                <w:ilvl w:val="0"/>
                <w:numId w:val="0"/>
              </w:numPr>
              <w:jc w:val="center"/>
              <w:rPr>
                <w:rFonts w:ascii="Sakkal Majalla" w:hAnsi="Sakkal Majalla" w:cs="Sakkal Majalla"/>
                <w:lang w:bidi="ar-JO"/>
              </w:rPr>
            </w:pPr>
            <w:r w:rsidRPr="00CD4FC3">
              <w:rPr>
                <w:rFonts w:ascii="Sakkal Majalla" w:hAnsi="Sakkal Majalla" w:cs="Sakkal Majalla" w:hint="cs"/>
                <w:rtl/>
                <w:lang w:bidi="ar-JO"/>
              </w:rPr>
              <w:lastRenderedPageBreak/>
              <w:t>الاسبوع</w:t>
            </w:r>
          </w:p>
        </w:tc>
        <w:tc>
          <w:tcPr>
            <w:tcW w:w="1170" w:type="dxa"/>
            <w:shd w:val="clear" w:color="auto" w:fill="auto"/>
          </w:tcPr>
          <w:p w:rsidR="00955DAD" w:rsidRPr="00CD4FC3" w:rsidRDefault="00955DAD" w:rsidP="001F021B">
            <w:pPr>
              <w:pStyle w:val="ps1Char"/>
              <w:jc w:val="center"/>
              <w:rPr>
                <w:rFonts w:ascii="Sakkal Majalla" w:hAnsi="Sakkal Majalla" w:cs="Sakkal Majalla"/>
                <w:rtl/>
              </w:rPr>
            </w:pPr>
            <w:r w:rsidRPr="00CD4FC3">
              <w:rPr>
                <w:rFonts w:ascii="Sakkal Majalla" w:hAnsi="Sakkal Majalla" w:cs="Sakkal Majalla" w:hint="cs"/>
                <w:rtl/>
                <w:lang w:bidi="ar-JO"/>
              </w:rPr>
              <w:t>المحاضرة</w:t>
            </w:r>
          </w:p>
        </w:tc>
        <w:tc>
          <w:tcPr>
            <w:tcW w:w="1440" w:type="dxa"/>
            <w:shd w:val="clear" w:color="auto" w:fill="auto"/>
            <w:vAlign w:val="center"/>
          </w:tcPr>
          <w:p w:rsidR="00955DAD" w:rsidRPr="00CD4FC3" w:rsidRDefault="00955DAD" w:rsidP="001F021B">
            <w:pPr>
              <w:pStyle w:val="ps1numbered"/>
              <w:numPr>
                <w:ilvl w:val="0"/>
                <w:numId w:val="0"/>
              </w:numPr>
              <w:jc w:val="center"/>
              <w:rPr>
                <w:rFonts w:ascii="Sakkal Majalla" w:hAnsi="Sakkal Majalla" w:cs="Sakkal Majalla"/>
                <w:lang w:bidi="ar-JO"/>
              </w:rPr>
            </w:pPr>
            <w:r>
              <w:rPr>
                <w:rFonts w:ascii="Sakkal Majalla" w:hAnsi="Sakkal Majalla" w:cs="Sakkal Majalla" w:hint="cs"/>
                <w:rtl/>
                <w:lang w:bidi="ar-JO"/>
              </w:rPr>
              <w:t>الموضوع</w:t>
            </w:r>
          </w:p>
        </w:tc>
        <w:tc>
          <w:tcPr>
            <w:tcW w:w="1080" w:type="dxa"/>
            <w:shd w:val="clear" w:color="auto" w:fill="auto"/>
            <w:vAlign w:val="center"/>
          </w:tcPr>
          <w:p w:rsidR="00955DAD" w:rsidRPr="00CD4FC3" w:rsidRDefault="00955DAD" w:rsidP="001F021B">
            <w:pPr>
              <w:pStyle w:val="ps1numbered"/>
              <w:numPr>
                <w:ilvl w:val="0"/>
                <w:numId w:val="0"/>
              </w:numPr>
              <w:jc w:val="center"/>
              <w:rPr>
                <w:rFonts w:ascii="Sakkal Majalla" w:hAnsi="Sakkal Majalla" w:cs="Sakkal Majalla"/>
                <w:lang w:bidi="ar-JO"/>
              </w:rPr>
            </w:pPr>
            <w:r>
              <w:rPr>
                <w:rFonts w:ascii="Sakkal Majalla" w:hAnsi="Sakkal Majalla" w:cs="Sakkal Majalla" w:hint="cs"/>
                <w:rtl/>
                <w:lang w:bidi="ar-JO"/>
              </w:rPr>
              <w:t>نتاجات التعلّم المستهدفة للمادة</w:t>
            </w:r>
          </w:p>
        </w:tc>
        <w:tc>
          <w:tcPr>
            <w:tcW w:w="1620" w:type="dxa"/>
            <w:shd w:val="clear" w:color="auto" w:fill="auto"/>
            <w:vAlign w:val="center"/>
          </w:tcPr>
          <w:p w:rsidR="00955DAD" w:rsidRPr="00CD4FC3" w:rsidRDefault="00955DAD" w:rsidP="006F7243">
            <w:pPr>
              <w:pStyle w:val="ps1numbered"/>
              <w:numPr>
                <w:ilvl w:val="0"/>
                <w:numId w:val="0"/>
              </w:numPr>
              <w:jc w:val="center"/>
              <w:rPr>
                <w:rFonts w:ascii="Sakkal Majalla" w:hAnsi="Sakkal Majalla" w:cs="Sakkal Majalla"/>
                <w:lang w:bidi="ar-JO"/>
              </w:rPr>
            </w:pPr>
            <w:r w:rsidRPr="00CD4FC3">
              <w:rPr>
                <w:rFonts w:ascii="Sakkal Majalla" w:hAnsi="Sakkal Majalla" w:cs="Sakkal Majalla" w:hint="cs"/>
                <w:rtl/>
                <w:lang w:bidi="ar-JO"/>
              </w:rPr>
              <w:t xml:space="preserve">*أساليب </w:t>
            </w:r>
            <w:r>
              <w:rPr>
                <w:rFonts w:ascii="Sakkal Majalla" w:hAnsi="Sakkal Majalla" w:cs="Sakkal Majalla" w:hint="cs"/>
                <w:rtl/>
                <w:lang w:bidi="ar-JO"/>
              </w:rPr>
              <w:t>التدريس(وجاهي، مدمج، إلكتروني كامل)</w:t>
            </w:r>
          </w:p>
        </w:tc>
        <w:tc>
          <w:tcPr>
            <w:tcW w:w="1080" w:type="dxa"/>
          </w:tcPr>
          <w:p w:rsidR="00955DAD" w:rsidRPr="00CD4FC3" w:rsidRDefault="00BC3370" w:rsidP="001F021B">
            <w:pPr>
              <w:pStyle w:val="ps1numbered"/>
              <w:numPr>
                <w:ilvl w:val="0"/>
                <w:numId w:val="0"/>
              </w:numPr>
              <w:jc w:val="center"/>
              <w:rPr>
                <w:rFonts w:ascii="Sakkal Majalla" w:hAnsi="Sakkal Majalla" w:cs="Sakkal Majalla"/>
                <w:rtl/>
                <w:lang w:bidi="ar-JO"/>
              </w:rPr>
            </w:pPr>
            <w:r>
              <w:rPr>
                <w:rFonts w:ascii="Sakkal Majalla" w:hAnsi="Sakkal Majalla" w:cs="Sakkal Majalla" w:hint="cs"/>
                <w:rtl/>
                <w:lang w:bidi="ar-JO"/>
              </w:rPr>
              <w:t>المنصة</w:t>
            </w:r>
          </w:p>
        </w:tc>
        <w:tc>
          <w:tcPr>
            <w:tcW w:w="1080" w:type="dxa"/>
          </w:tcPr>
          <w:p w:rsidR="00955DAD" w:rsidRPr="00CD4FC3" w:rsidRDefault="00BC3370" w:rsidP="001F021B">
            <w:pPr>
              <w:pStyle w:val="ps1numbered"/>
              <w:numPr>
                <w:ilvl w:val="0"/>
                <w:numId w:val="0"/>
              </w:numPr>
              <w:jc w:val="center"/>
              <w:rPr>
                <w:rFonts w:ascii="Sakkal Majalla" w:hAnsi="Sakkal Majalla" w:cs="Sakkal Majalla"/>
                <w:rtl/>
                <w:lang w:bidi="ar-JO"/>
              </w:rPr>
            </w:pPr>
            <w:r>
              <w:rPr>
                <w:rFonts w:ascii="Sakkal Majalla" w:hAnsi="Sakkal Majalla" w:cs="Sakkal Majalla" w:hint="cs"/>
                <w:rtl/>
                <w:lang w:bidi="ar-JO"/>
              </w:rPr>
              <w:t>متزامن/غير متزامن</w:t>
            </w:r>
          </w:p>
        </w:tc>
        <w:tc>
          <w:tcPr>
            <w:tcW w:w="1080" w:type="dxa"/>
            <w:shd w:val="clear" w:color="auto" w:fill="auto"/>
            <w:vAlign w:val="center"/>
          </w:tcPr>
          <w:p w:rsidR="00955DAD" w:rsidRPr="00CD4FC3" w:rsidRDefault="00955DAD" w:rsidP="001F021B">
            <w:pPr>
              <w:pStyle w:val="ps1numbered"/>
              <w:numPr>
                <w:ilvl w:val="0"/>
                <w:numId w:val="0"/>
              </w:numPr>
              <w:jc w:val="center"/>
              <w:rPr>
                <w:rFonts w:ascii="Sakkal Majalla" w:hAnsi="Sakkal Majalla" w:cs="Sakkal Majalla"/>
                <w:lang w:bidi="ar-JO"/>
              </w:rPr>
            </w:pPr>
            <w:r w:rsidRPr="00CD4FC3">
              <w:rPr>
                <w:rFonts w:ascii="Sakkal Majalla" w:hAnsi="Sakkal Majalla" w:cs="Sakkal Majalla" w:hint="cs"/>
                <w:rtl/>
                <w:lang w:bidi="ar-JO"/>
              </w:rPr>
              <w:t>*</w:t>
            </w:r>
            <w:r w:rsidRPr="00CD4FC3">
              <w:rPr>
                <w:rFonts w:ascii="Sakkal Majalla" w:hAnsi="Sakkal Majalla" w:cs="Sakkal Majalla"/>
                <w:rtl/>
                <w:lang w:bidi="ar-JO"/>
              </w:rPr>
              <w:t>أساليب التقييم</w:t>
            </w:r>
          </w:p>
        </w:tc>
        <w:tc>
          <w:tcPr>
            <w:tcW w:w="1980" w:type="dxa"/>
            <w:vAlign w:val="center"/>
          </w:tcPr>
          <w:p w:rsidR="00955DAD" w:rsidRPr="00CD4FC3" w:rsidRDefault="00955DAD" w:rsidP="001F021B">
            <w:pPr>
              <w:pStyle w:val="ps1numbered"/>
              <w:numPr>
                <w:ilvl w:val="0"/>
                <w:numId w:val="0"/>
              </w:numPr>
              <w:jc w:val="center"/>
              <w:rPr>
                <w:rFonts w:ascii="Sakkal Majalla" w:hAnsi="Sakkal Majalla" w:cs="Sakkal Majalla"/>
                <w:lang w:bidi="ar-JO"/>
              </w:rPr>
            </w:pPr>
            <w:r>
              <w:rPr>
                <w:rFonts w:ascii="Sakkal Majalla" w:hAnsi="Sakkal Majalla" w:cs="Sakkal Majalla" w:hint="cs"/>
                <w:rtl/>
                <w:lang w:bidi="ar-JO"/>
              </w:rPr>
              <w:t>المصادر/المراجع</w:t>
            </w:r>
          </w:p>
        </w:tc>
      </w:tr>
      <w:tr w:rsidR="00DE07A7" w:rsidRPr="00CD4FC3" w:rsidTr="00995346">
        <w:tc>
          <w:tcPr>
            <w:tcW w:w="720" w:type="dxa"/>
            <w:vMerge w:val="restart"/>
            <w:shd w:val="clear" w:color="auto" w:fill="auto"/>
          </w:tcPr>
          <w:p w:rsidR="00DE07A7" w:rsidRPr="00CD4FC3" w:rsidRDefault="00DE07A7" w:rsidP="00DE07A7">
            <w:pPr>
              <w:pStyle w:val="ps1numbered"/>
              <w:numPr>
                <w:ilvl w:val="0"/>
                <w:numId w:val="0"/>
              </w:numPr>
              <w:jc w:val="center"/>
              <w:rPr>
                <w:rFonts w:ascii="Sakkal Majalla" w:hAnsi="Sakkal Majalla" w:cs="Sakkal Majalla"/>
              </w:rPr>
            </w:pPr>
            <w:r w:rsidRPr="00CD4FC3">
              <w:rPr>
                <w:rFonts w:ascii="Times New Roman" w:hAnsi="Times New Roman"/>
                <w:color w:val="000000"/>
              </w:rPr>
              <w:t>1</w:t>
            </w:r>
          </w:p>
        </w:tc>
        <w:tc>
          <w:tcPr>
            <w:tcW w:w="1170" w:type="dxa"/>
            <w:shd w:val="clear" w:color="auto" w:fill="auto"/>
            <w:vAlign w:val="center"/>
          </w:tcPr>
          <w:p w:rsidR="00DE07A7" w:rsidRPr="00CD4FC3" w:rsidRDefault="00DE07A7" w:rsidP="00DE07A7">
            <w:pPr>
              <w:jc w:val="center"/>
              <w:rPr>
                <w:rFonts w:ascii="Times New Roman" w:hAnsi="Times New Roman"/>
                <w:color w:val="000000"/>
              </w:rPr>
            </w:pPr>
            <w:r w:rsidRPr="00CD4FC3">
              <w:rPr>
                <w:rFonts w:ascii="Times New Roman" w:hAnsi="Times New Roman"/>
                <w:color w:val="000000"/>
              </w:rPr>
              <w:t>1.1</w:t>
            </w:r>
          </w:p>
        </w:tc>
        <w:tc>
          <w:tcPr>
            <w:tcW w:w="1440" w:type="dxa"/>
            <w:vAlign w:val="center"/>
          </w:tcPr>
          <w:p w:rsidR="00DE07A7" w:rsidRPr="001C2362" w:rsidRDefault="00DE07A7" w:rsidP="00DE07A7">
            <w:pPr>
              <w:pStyle w:val="ps1numbered"/>
              <w:numPr>
                <w:ilvl w:val="0"/>
                <w:numId w:val="0"/>
              </w:numPr>
              <w:spacing w:line="220" w:lineRule="exact"/>
              <w:jc w:val="center"/>
              <w:rPr>
                <w:rFonts w:ascii="Times New Roman" w:eastAsia="Calibri" w:hAnsi="Times New Roman" w:cs="Times New Roman"/>
                <w:color w:val="000000"/>
                <w:sz w:val="20"/>
                <w:szCs w:val="20"/>
                <w:rtl/>
              </w:rPr>
            </w:pPr>
            <w:r w:rsidRPr="006D021F">
              <w:rPr>
                <w:rFonts w:ascii="Times New Roman" w:eastAsia="Calibri" w:hAnsi="Times New Roman" w:cs="Times New Roman" w:hint="cs"/>
                <w:color w:val="000000"/>
                <w:sz w:val="20"/>
                <w:szCs w:val="20"/>
                <w:rtl/>
              </w:rPr>
              <w:t>الأحكام</w:t>
            </w:r>
            <w:r w:rsidRPr="006D021F">
              <w:rPr>
                <w:rFonts w:ascii="Times New Roman" w:eastAsia="Calibri" w:hAnsi="Times New Roman" w:cs="Times New Roman"/>
                <w:color w:val="000000"/>
                <w:sz w:val="20"/>
                <w:szCs w:val="20"/>
                <w:rtl/>
              </w:rPr>
              <w:t xml:space="preserve"> العامة في جريمة القتل</w:t>
            </w:r>
          </w:p>
        </w:tc>
        <w:tc>
          <w:tcPr>
            <w:tcW w:w="1080" w:type="dxa"/>
            <w:shd w:val="clear" w:color="auto" w:fill="auto"/>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w:t>
            </w:r>
            <w:r>
              <w:rPr>
                <w:rFonts w:ascii="Times New Roman" w:eastAsia="Calibri" w:hAnsi="Times New Roman" w:hint="cs"/>
                <w:szCs w:val="20"/>
                <w:rtl/>
              </w:rPr>
              <w:t xml:space="preserve"> 21</w:t>
            </w:r>
          </w:p>
        </w:tc>
        <w:tc>
          <w:tcPr>
            <w:tcW w:w="1620" w:type="dxa"/>
            <w:shd w:val="clear" w:color="auto" w:fill="auto"/>
          </w:tcPr>
          <w:p w:rsidR="00DE07A7" w:rsidRPr="00CD4FC3" w:rsidRDefault="00A42AF0" w:rsidP="00A42AF0">
            <w:pPr>
              <w:pStyle w:val="ps1Char"/>
              <w:jc w:val="center"/>
              <w:rPr>
                <w:rFonts w:ascii="Sakkal Majalla" w:hAnsi="Sakkal Majalla" w:cs="Sakkal Majalla"/>
                <w:rtl/>
                <w:lang w:bidi="ar-JO"/>
              </w:rPr>
            </w:pPr>
            <w:r>
              <w:rPr>
                <w:rFonts w:ascii="Sakkal Majalla" w:hAnsi="Sakkal Majalla" w:cs="Sakkal Majalla" w:hint="cs"/>
                <w:rtl/>
                <w:lang w:bidi="ar-JO"/>
              </w:rPr>
              <w:t>مدمج</w:t>
            </w:r>
          </w:p>
        </w:tc>
        <w:tc>
          <w:tcPr>
            <w:tcW w:w="1080" w:type="dxa"/>
          </w:tcPr>
          <w:p w:rsidR="00DE07A7" w:rsidRPr="00CD4FC3" w:rsidRDefault="00EE1346" w:rsidP="00EE1346">
            <w:pPr>
              <w:pStyle w:val="ps1Char"/>
              <w:rPr>
                <w:rFonts w:ascii="Sakkal Majalla" w:hAnsi="Sakkal Majalla" w:cs="Sakkal Majalla"/>
                <w:rtl/>
              </w:rPr>
            </w:pPr>
            <w:r w:rsidRPr="00EE1346">
              <w:rPr>
                <w:rFonts w:ascii="Sakkal Majalla" w:hAnsi="Sakkal Majalla" w:cs="Sakkal Majalla"/>
                <w:lang w:val="en-US"/>
              </w:rPr>
              <w:t>Microsoft Teams</w:t>
            </w:r>
            <w:r w:rsidRPr="00EE1346">
              <w:rPr>
                <w:rFonts w:ascii="Sakkal Majalla" w:hAnsi="Sakkal Majalla" w:cs="Sakkal Majalla"/>
                <w:rtl/>
              </w:rPr>
              <w:t xml:space="preserve"> </w:t>
            </w:r>
            <w:r w:rsidRPr="00EE1346">
              <w:rPr>
                <w:rFonts w:ascii="Sakkal Majalla" w:hAnsi="Sakkal Majalla" w:cs="Sakkal Majalla"/>
                <w:lang w:val="en-US"/>
              </w:rPr>
              <w:t xml:space="preserve">  </w:t>
            </w:r>
          </w:p>
        </w:tc>
        <w:tc>
          <w:tcPr>
            <w:tcW w:w="1080" w:type="dxa"/>
          </w:tcPr>
          <w:p w:rsidR="00DE07A7" w:rsidRPr="00CD4FC3" w:rsidRDefault="00DE07A7" w:rsidP="00DE07A7">
            <w:pPr>
              <w:pStyle w:val="ps1Char"/>
              <w:jc w:val="center"/>
              <w:rPr>
                <w:rFonts w:ascii="Sakkal Majalla" w:hAnsi="Sakkal Majalla" w:cs="Sakkal Majalla"/>
                <w:rtl/>
              </w:rPr>
            </w:pPr>
            <w:r w:rsidRPr="00556577">
              <w:rPr>
                <w:rFonts w:ascii="Sakkal Majalla" w:hAnsi="Sakkal Majalla" w:cs="Sakkal Majalla" w:hint="cs"/>
                <w:rtl/>
                <w:lang w:bidi="ar-JO"/>
              </w:rPr>
              <w:t>متزامن</w:t>
            </w:r>
          </w:p>
        </w:tc>
        <w:tc>
          <w:tcPr>
            <w:tcW w:w="1080" w:type="dxa"/>
            <w:shd w:val="clear" w:color="auto" w:fill="auto"/>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 23</w:t>
            </w:r>
          </w:p>
        </w:tc>
        <w:tc>
          <w:tcPr>
            <w:tcW w:w="1980" w:type="dxa"/>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 26</w:t>
            </w:r>
          </w:p>
        </w:tc>
      </w:tr>
      <w:tr w:rsidR="00DE07A7" w:rsidRPr="00CD4FC3" w:rsidTr="00995346">
        <w:tc>
          <w:tcPr>
            <w:tcW w:w="720" w:type="dxa"/>
            <w:vMerge/>
            <w:shd w:val="clear" w:color="auto" w:fill="auto"/>
          </w:tcPr>
          <w:p w:rsidR="00DE07A7" w:rsidRPr="00CD4FC3" w:rsidRDefault="00DE07A7" w:rsidP="00DE07A7">
            <w:pPr>
              <w:pStyle w:val="ps1numbered"/>
              <w:numPr>
                <w:ilvl w:val="0"/>
                <w:numId w:val="0"/>
              </w:numPr>
              <w:rPr>
                <w:rFonts w:ascii="Sakkal Majalla" w:hAnsi="Sakkal Majalla" w:cs="Sakkal Majalla"/>
              </w:rPr>
            </w:pPr>
          </w:p>
        </w:tc>
        <w:tc>
          <w:tcPr>
            <w:tcW w:w="1170" w:type="dxa"/>
            <w:shd w:val="clear" w:color="auto" w:fill="auto"/>
            <w:vAlign w:val="center"/>
          </w:tcPr>
          <w:p w:rsidR="00DE07A7" w:rsidRPr="00CD4FC3" w:rsidRDefault="00DE07A7" w:rsidP="00DE07A7">
            <w:pPr>
              <w:jc w:val="center"/>
              <w:rPr>
                <w:rFonts w:ascii="Times New Roman" w:hAnsi="Times New Roman"/>
                <w:color w:val="000000"/>
              </w:rPr>
            </w:pPr>
            <w:r w:rsidRPr="00CD4FC3">
              <w:rPr>
                <w:rFonts w:ascii="Times New Roman" w:hAnsi="Times New Roman"/>
                <w:color w:val="000000"/>
              </w:rPr>
              <w:t>1.2</w:t>
            </w:r>
          </w:p>
        </w:tc>
        <w:tc>
          <w:tcPr>
            <w:tcW w:w="1440" w:type="dxa"/>
            <w:vAlign w:val="center"/>
          </w:tcPr>
          <w:p w:rsidR="00DE07A7" w:rsidRPr="001C2362" w:rsidRDefault="00DE07A7" w:rsidP="00DE07A7">
            <w:pPr>
              <w:pStyle w:val="ps1numbered"/>
              <w:numPr>
                <w:ilvl w:val="0"/>
                <w:numId w:val="0"/>
              </w:numPr>
              <w:spacing w:line="220" w:lineRule="exact"/>
              <w:jc w:val="center"/>
              <w:rPr>
                <w:rFonts w:ascii="Times New Roman" w:eastAsia="Calibri" w:hAnsi="Times New Roman" w:cs="Times New Roman"/>
                <w:color w:val="000000"/>
                <w:sz w:val="20"/>
                <w:szCs w:val="20"/>
                <w:rtl/>
              </w:rPr>
            </w:pPr>
            <w:r w:rsidRPr="006D021F">
              <w:rPr>
                <w:rFonts w:ascii="Times New Roman" w:eastAsia="Calibri" w:hAnsi="Times New Roman" w:cs="Times New Roman" w:hint="cs"/>
                <w:color w:val="000000"/>
                <w:sz w:val="20"/>
                <w:szCs w:val="20"/>
                <w:rtl/>
              </w:rPr>
              <w:t>الأحكام</w:t>
            </w:r>
            <w:r w:rsidRPr="006D021F">
              <w:rPr>
                <w:rFonts w:ascii="Times New Roman" w:eastAsia="Calibri" w:hAnsi="Times New Roman" w:cs="Times New Roman"/>
                <w:color w:val="000000"/>
                <w:sz w:val="20"/>
                <w:szCs w:val="20"/>
                <w:rtl/>
              </w:rPr>
              <w:t xml:space="preserve"> العامة في جريمة القتل</w:t>
            </w:r>
          </w:p>
        </w:tc>
        <w:tc>
          <w:tcPr>
            <w:tcW w:w="1080" w:type="dxa"/>
            <w:shd w:val="clear" w:color="auto" w:fill="auto"/>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w:t>
            </w:r>
            <w:r>
              <w:rPr>
                <w:rFonts w:ascii="Times New Roman" w:eastAsia="Calibri" w:hAnsi="Times New Roman" w:hint="cs"/>
                <w:szCs w:val="20"/>
                <w:rtl/>
              </w:rPr>
              <w:t xml:space="preserve"> 21</w:t>
            </w:r>
          </w:p>
        </w:tc>
        <w:tc>
          <w:tcPr>
            <w:tcW w:w="1620" w:type="dxa"/>
            <w:shd w:val="clear" w:color="auto" w:fill="auto"/>
          </w:tcPr>
          <w:p w:rsidR="00DE07A7" w:rsidRPr="00CD4FC3" w:rsidRDefault="00DE07A7" w:rsidP="00DE07A7">
            <w:pPr>
              <w:pStyle w:val="ps1Char"/>
              <w:jc w:val="center"/>
              <w:rPr>
                <w:rFonts w:ascii="Sakkal Majalla" w:hAnsi="Sakkal Majalla" w:cs="Sakkal Majalla"/>
                <w:rtl/>
              </w:rPr>
            </w:pPr>
          </w:p>
        </w:tc>
        <w:tc>
          <w:tcPr>
            <w:tcW w:w="1080" w:type="dxa"/>
          </w:tcPr>
          <w:p w:rsidR="00DE07A7" w:rsidRPr="00CD4FC3" w:rsidRDefault="00DE07A7" w:rsidP="00DE07A7">
            <w:pPr>
              <w:pStyle w:val="ps1Char"/>
              <w:rPr>
                <w:rFonts w:ascii="Sakkal Majalla" w:hAnsi="Sakkal Majalla" w:cs="Sakkal Majalla"/>
                <w:rtl/>
              </w:rPr>
            </w:pPr>
          </w:p>
        </w:tc>
        <w:tc>
          <w:tcPr>
            <w:tcW w:w="1080" w:type="dxa"/>
          </w:tcPr>
          <w:p w:rsidR="00DE07A7" w:rsidRPr="00CD4FC3" w:rsidRDefault="00DE07A7" w:rsidP="00DE07A7">
            <w:pPr>
              <w:pStyle w:val="ps1Char"/>
              <w:jc w:val="center"/>
              <w:rPr>
                <w:rFonts w:ascii="Sakkal Majalla" w:hAnsi="Sakkal Majalla" w:cs="Sakkal Majalla"/>
                <w:rtl/>
              </w:rPr>
            </w:pPr>
            <w:r w:rsidRPr="00556577">
              <w:rPr>
                <w:rFonts w:ascii="Sakkal Majalla" w:hAnsi="Sakkal Majalla" w:cs="Sakkal Majalla" w:hint="cs"/>
                <w:rtl/>
                <w:lang w:bidi="ar-JO"/>
              </w:rPr>
              <w:t>متزامن</w:t>
            </w:r>
          </w:p>
        </w:tc>
        <w:tc>
          <w:tcPr>
            <w:tcW w:w="1080" w:type="dxa"/>
            <w:shd w:val="clear" w:color="auto" w:fill="auto"/>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 23</w:t>
            </w:r>
          </w:p>
        </w:tc>
        <w:tc>
          <w:tcPr>
            <w:tcW w:w="1980" w:type="dxa"/>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 26</w:t>
            </w:r>
          </w:p>
        </w:tc>
      </w:tr>
      <w:tr w:rsidR="00DE07A7" w:rsidRPr="00CD4FC3" w:rsidTr="00995346">
        <w:tc>
          <w:tcPr>
            <w:tcW w:w="720" w:type="dxa"/>
            <w:vMerge/>
            <w:shd w:val="clear" w:color="auto" w:fill="auto"/>
          </w:tcPr>
          <w:p w:rsidR="00DE07A7" w:rsidRPr="00CD4FC3" w:rsidRDefault="00DE07A7" w:rsidP="00DE07A7">
            <w:pPr>
              <w:pStyle w:val="ps1numbered"/>
              <w:numPr>
                <w:ilvl w:val="0"/>
                <w:numId w:val="0"/>
              </w:numPr>
              <w:rPr>
                <w:rFonts w:ascii="Sakkal Majalla" w:hAnsi="Sakkal Majalla" w:cs="Sakkal Majalla"/>
              </w:rPr>
            </w:pPr>
          </w:p>
        </w:tc>
        <w:tc>
          <w:tcPr>
            <w:tcW w:w="1170" w:type="dxa"/>
            <w:shd w:val="clear" w:color="auto" w:fill="auto"/>
            <w:vAlign w:val="center"/>
          </w:tcPr>
          <w:p w:rsidR="00DE07A7" w:rsidRPr="00CD4FC3" w:rsidRDefault="00DE07A7" w:rsidP="00DE07A7">
            <w:pPr>
              <w:jc w:val="center"/>
              <w:rPr>
                <w:rFonts w:ascii="Times New Roman" w:hAnsi="Times New Roman"/>
                <w:color w:val="000000"/>
              </w:rPr>
            </w:pPr>
            <w:r w:rsidRPr="00CD4FC3">
              <w:rPr>
                <w:rFonts w:ascii="Times New Roman" w:hAnsi="Times New Roman"/>
                <w:color w:val="000000"/>
              </w:rPr>
              <w:t>1.3</w:t>
            </w:r>
          </w:p>
        </w:tc>
        <w:tc>
          <w:tcPr>
            <w:tcW w:w="1440" w:type="dxa"/>
            <w:vAlign w:val="center"/>
          </w:tcPr>
          <w:p w:rsidR="00DE07A7" w:rsidRPr="001C2362" w:rsidRDefault="00DE07A7" w:rsidP="00DE07A7">
            <w:pPr>
              <w:pStyle w:val="ps1numbered"/>
              <w:numPr>
                <w:ilvl w:val="0"/>
                <w:numId w:val="0"/>
              </w:numPr>
              <w:spacing w:line="220" w:lineRule="exact"/>
              <w:jc w:val="center"/>
              <w:rPr>
                <w:rFonts w:ascii="Times New Roman" w:eastAsia="Calibri" w:hAnsi="Times New Roman" w:cs="Times New Roman"/>
                <w:color w:val="000000"/>
                <w:sz w:val="20"/>
                <w:szCs w:val="20"/>
                <w:rtl/>
              </w:rPr>
            </w:pPr>
            <w:r w:rsidRPr="006D021F">
              <w:rPr>
                <w:rFonts w:ascii="Times New Roman" w:eastAsia="Calibri" w:hAnsi="Times New Roman" w:cs="Times New Roman" w:hint="cs"/>
                <w:color w:val="000000"/>
                <w:sz w:val="20"/>
                <w:szCs w:val="20"/>
                <w:rtl/>
              </w:rPr>
              <w:t>الأحكام</w:t>
            </w:r>
            <w:r w:rsidRPr="006D021F">
              <w:rPr>
                <w:rFonts w:ascii="Times New Roman" w:eastAsia="Calibri" w:hAnsi="Times New Roman" w:cs="Times New Roman"/>
                <w:color w:val="000000"/>
                <w:sz w:val="20"/>
                <w:szCs w:val="20"/>
                <w:rtl/>
              </w:rPr>
              <w:t xml:space="preserve"> العامة في جريمة القتل</w:t>
            </w:r>
          </w:p>
        </w:tc>
        <w:tc>
          <w:tcPr>
            <w:tcW w:w="1080" w:type="dxa"/>
            <w:shd w:val="clear" w:color="auto" w:fill="auto"/>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w:t>
            </w:r>
            <w:r>
              <w:rPr>
                <w:rFonts w:ascii="Times New Roman" w:eastAsia="Calibri" w:hAnsi="Times New Roman" w:hint="cs"/>
                <w:szCs w:val="20"/>
                <w:rtl/>
              </w:rPr>
              <w:t xml:space="preserve"> 21</w:t>
            </w:r>
          </w:p>
        </w:tc>
        <w:tc>
          <w:tcPr>
            <w:tcW w:w="1620" w:type="dxa"/>
            <w:shd w:val="clear" w:color="auto" w:fill="auto"/>
          </w:tcPr>
          <w:p w:rsidR="00DE07A7" w:rsidRPr="00CD4FC3" w:rsidRDefault="00DE07A7" w:rsidP="00DE07A7">
            <w:pPr>
              <w:pStyle w:val="ps1Char"/>
              <w:jc w:val="center"/>
              <w:rPr>
                <w:rFonts w:ascii="Sakkal Majalla" w:hAnsi="Sakkal Majalla" w:cs="Sakkal Majalla"/>
                <w:rtl/>
              </w:rPr>
            </w:pPr>
          </w:p>
        </w:tc>
        <w:tc>
          <w:tcPr>
            <w:tcW w:w="1080" w:type="dxa"/>
          </w:tcPr>
          <w:p w:rsidR="00DE07A7" w:rsidRPr="00CD4FC3" w:rsidRDefault="00DE07A7" w:rsidP="00DE07A7">
            <w:pPr>
              <w:pStyle w:val="ps1Char"/>
              <w:rPr>
                <w:rFonts w:ascii="Sakkal Majalla" w:hAnsi="Sakkal Majalla" w:cs="Sakkal Majalla"/>
                <w:rtl/>
              </w:rPr>
            </w:pPr>
          </w:p>
        </w:tc>
        <w:tc>
          <w:tcPr>
            <w:tcW w:w="1080" w:type="dxa"/>
          </w:tcPr>
          <w:p w:rsidR="00DE07A7" w:rsidRPr="00CD4FC3" w:rsidRDefault="00DE07A7" w:rsidP="00DE07A7">
            <w:pPr>
              <w:pStyle w:val="ps1Char"/>
              <w:jc w:val="center"/>
              <w:rPr>
                <w:rFonts w:ascii="Sakkal Majalla" w:hAnsi="Sakkal Majalla" w:cs="Sakkal Majalla"/>
                <w:rtl/>
              </w:rPr>
            </w:pPr>
            <w:r w:rsidRPr="00556577">
              <w:rPr>
                <w:rFonts w:ascii="Sakkal Majalla" w:hAnsi="Sakkal Majalla" w:cs="Sakkal Majalla" w:hint="cs"/>
                <w:rtl/>
                <w:lang w:bidi="ar-JO"/>
              </w:rPr>
              <w:t>متزامن</w:t>
            </w:r>
          </w:p>
        </w:tc>
        <w:tc>
          <w:tcPr>
            <w:tcW w:w="1080" w:type="dxa"/>
            <w:shd w:val="clear" w:color="auto" w:fill="auto"/>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 23</w:t>
            </w:r>
          </w:p>
        </w:tc>
        <w:tc>
          <w:tcPr>
            <w:tcW w:w="1980" w:type="dxa"/>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 26</w:t>
            </w:r>
          </w:p>
        </w:tc>
      </w:tr>
      <w:tr w:rsidR="00DE07A7" w:rsidRPr="00CD4FC3" w:rsidTr="00995346">
        <w:tc>
          <w:tcPr>
            <w:tcW w:w="720" w:type="dxa"/>
            <w:vMerge w:val="restart"/>
            <w:shd w:val="clear" w:color="auto" w:fill="auto"/>
          </w:tcPr>
          <w:p w:rsidR="00DE07A7" w:rsidRPr="00CD4FC3" w:rsidRDefault="00DE07A7" w:rsidP="00DE07A7">
            <w:pPr>
              <w:pStyle w:val="ps1numbered"/>
              <w:numPr>
                <w:ilvl w:val="0"/>
                <w:numId w:val="0"/>
              </w:numPr>
              <w:jc w:val="center"/>
              <w:rPr>
                <w:rFonts w:ascii="Times New Roman" w:hAnsi="Times New Roman"/>
                <w:color w:val="000000"/>
              </w:rPr>
            </w:pPr>
            <w:r w:rsidRPr="00CD4FC3">
              <w:rPr>
                <w:rFonts w:ascii="Times New Roman" w:hAnsi="Times New Roman" w:hint="cs"/>
                <w:color w:val="000000"/>
                <w:rtl/>
              </w:rPr>
              <w:t>2</w:t>
            </w:r>
          </w:p>
        </w:tc>
        <w:tc>
          <w:tcPr>
            <w:tcW w:w="1170" w:type="dxa"/>
            <w:shd w:val="clear" w:color="auto" w:fill="auto"/>
            <w:vAlign w:val="center"/>
          </w:tcPr>
          <w:p w:rsidR="00DE07A7" w:rsidRPr="00CD4FC3" w:rsidRDefault="00DE07A7" w:rsidP="00DE07A7">
            <w:pPr>
              <w:jc w:val="center"/>
              <w:rPr>
                <w:rFonts w:ascii="Times New Roman" w:hAnsi="Times New Roman"/>
                <w:color w:val="000000"/>
              </w:rPr>
            </w:pPr>
            <w:r w:rsidRPr="00CD4FC3">
              <w:rPr>
                <w:rFonts w:ascii="Times New Roman" w:hAnsi="Times New Roman"/>
                <w:color w:val="000000"/>
              </w:rPr>
              <w:t>2.1</w:t>
            </w:r>
          </w:p>
        </w:tc>
        <w:tc>
          <w:tcPr>
            <w:tcW w:w="1440" w:type="dxa"/>
            <w:vAlign w:val="center"/>
          </w:tcPr>
          <w:p w:rsidR="00DE07A7" w:rsidRPr="001C2362" w:rsidRDefault="00DE07A7" w:rsidP="00DE07A7">
            <w:pPr>
              <w:bidi/>
              <w:jc w:val="center"/>
              <w:rPr>
                <w:rFonts w:ascii="Times New Roman" w:eastAsia="Calibri" w:hAnsi="Times New Roman"/>
                <w:color w:val="000000"/>
                <w:szCs w:val="20"/>
                <w:rtl/>
              </w:rPr>
            </w:pPr>
            <w:r w:rsidRPr="006D021F">
              <w:rPr>
                <w:rFonts w:ascii="Times New Roman" w:eastAsia="Calibri" w:hAnsi="Times New Roman"/>
                <w:color w:val="000000"/>
                <w:szCs w:val="20"/>
                <w:rtl/>
              </w:rPr>
              <w:t>جريمة القتل المقترنة بظرف مشدد</w:t>
            </w:r>
          </w:p>
        </w:tc>
        <w:tc>
          <w:tcPr>
            <w:tcW w:w="1080" w:type="dxa"/>
            <w:shd w:val="clear" w:color="auto" w:fill="auto"/>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w:t>
            </w:r>
            <w:r>
              <w:rPr>
                <w:rFonts w:ascii="Times New Roman" w:eastAsia="Calibri" w:hAnsi="Times New Roman" w:hint="cs"/>
                <w:szCs w:val="20"/>
                <w:rtl/>
              </w:rPr>
              <w:t xml:space="preserve"> 21</w:t>
            </w:r>
          </w:p>
        </w:tc>
        <w:tc>
          <w:tcPr>
            <w:tcW w:w="1620" w:type="dxa"/>
            <w:shd w:val="clear" w:color="auto" w:fill="auto"/>
          </w:tcPr>
          <w:p w:rsidR="00DE07A7" w:rsidRPr="00CD4FC3" w:rsidRDefault="00DE07A7" w:rsidP="00DE07A7">
            <w:pPr>
              <w:pStyle w:val="ps1Char"/>
              <w:jc w:val="center"/>
              <w:rPr>
                <w:rFonts w:ascii="Sakkal Majalla" w:hAnsi="Sakkal Majalla" w:cs="Sakkal Majalla"/>
                <w:rtl/>
              </w:rPr>
            </w:pPr>
          </w:p>
        </w:tc>
        <w:tc>
          <w:tcPr>
            <w:tcW w:w="1080" w:type="dxa"/>
          </w:tcPr>
          <w:p w:rsidR="00DE07A7" w:rsidRPr="00CD4FC3" w:rsidRDefault="00DE07A7" w:rsidP="00DE07A7">
            <w:pPr>
              <w:pStyle w:val="ps1Char"/>
              <w:rPr>
                <w:rFonts w:ascii="Sakkal Majalla" w:hAnsi="Sakkal Majalla" w:cs="Sakkal Majalla"/>
                <w:rtl/>
              </w:rPr>
            </w:pPr>
          </w:p>
        </w:tc>
        <w:tc>
          <w:tcPr>
            <w:tcW w:w="1080" w:type="dxa"/>
          </w:tcPr>
          <w:p w:rsidR="00DE07A7" w:rsidRPr="00CD4FC3" w:rsidRDefault="00DE07A7" w:rsidP="00DE07A7">
            <w:pPr>
              <w:pStyle w:val="ps1Char"/>
              <w:jc w:val="center"/>
              <w:rPr>
                <w:rFonts w:ascii="Sakkal Majalla" w:hAnsi="Sakkal Majalla" w:cs="Sakkal Majalla"/>
                <w:rtl/>
              </w:rPr>
            </w:pPr>
            <w:r w:rsidRPr="00556577">
              <w:rPr>
                <w:rFonts w:ascii="Sakkal Majalla" w:hAnsi="Sakkal Majalla" w:cs="Sakkal Majalla" w:hint="cs"/>
                <w:rtl/>
                <w:lang w:bidi="ar-JO"/>
              </w:rPr>
              <w:t>متزامن</w:t>
            </w:r>
          </w:p>
        </w:tc>
        <w:tc>
          <w:tcPr>
            <w:tcW w:w="1080" w:type="dxa"/>
            <w:shd w:val="clear" w:color="auto" w:fill="auto"/>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 23</w:t>
            </w:r>
          </w:p>
        </w:tc>
        <w:tc>
          <w:tcPr>
            <w:tcW w:w="1980" w:type="dxa"/>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 26</w:t>
            </w:r>
          </w:p>
        </w:tc>
      </w:tr>
      <w:tr w:rsidR="00DE07A7" w:rsidRPr="00CD4FC3" w:rsidTr="00995346">
        <w:tc>
          <w:tcPr>
            <w:tcW w:w="720" w:type="dxa"/>
            <w:vMerge/>
            <w:shd w:val="clear" w:color="auto" w:fill="auto"/>
          </w:tcPr>
          <w:p w:rsidR="00DE07A7" w:rsidRPr="00CD4FC3" w:rsidRDefault="00DE07A7" w:rsidP="00DE07A7">
            <w:pPr>
              <w:pStyle w:val="ps1numbered"/>
              <w:numPr>
                <w:ilvl w:val="0"/>
                <w:numId w:val="0"/>
              </w:numPr>
              <w:jc w:val="center"/>
              <w:rPr>
                <w:rFonts w:ascii="Times New Roman" w:hAnsi="Times New Roman"/>
                <w:color w:val="000000"/>
              </w:rPr>
            </w:pPr>
          </w:p>
        </w:tc>
        <w:tc>
          <w:tcPr>
            <w:tcW w:w="1170" w:type="dxa"/>
            <w:shd w:val="clear" w:color="auto" w:fill="auto"/>
            <w:vAlign w:val="center"/>
          </w:tcPr>
          <w:p w:rsidR="00DE07A7" w:rsidRPr="00CD4FC3" w:rsidRDefault="00DE07A7" w:rsidP="00DE07A7">
            <w:pPr>
              <w:jc w:val="center"/>
              <w:rPr>
                <w:rFonts w:ascii="Times New Roman" w:hAnsi="Times New Roman"/>
                <w:color w:val="000000"/>
              </w:rPr>
            </w:pPr>
            <w:r w:rsidRPr="00CD4FC3">
              <w:rPr>
                <w:rFonts w:ascii="Times New Roman" w:hAnsi="Times New Roman"/>
                <w:color w:val="000000"/>
              </w:rPr>
              <w:t>2.2</w:t>
            </w:r>
          </w:p>
        </w:tc>
        <w:tc>
          <w:tcPr>
            <w:tcW w:w="1440" w:type="dxa"/>
            <w:vAlign w:val="center"/>
          </w:tcPr>
          <w:p w:rsidR="00DE07A7" w:rsidRPr="001C2362" w:rsidRDefault="00DE07A7" w:rsidP="00DE07A7">
            <w:pPr>
              <w:bidi/>
              <w:jc w:val="center"/>
              <w:rPr>
                <w:rFonts w:ascii="Times New Roman" w:eastAsia="Calibri" w:hAnsi="Times New Roman"/>
                <w:color w:val="000000"/>
                <w:szCs w:val="20"/>
                <w:rtl/>
              </w:rPr>
            </w:pPr>
            <w:r w:rsidRPr="006D021F">
              <w:rPr>
                <w:rFonts w:ascii="Times New Roman" w:eastAsia="Calibri" w:hAnsi="Times New Roman"/>
                <w:color w:val="000000"/>
                <w:szCs w:val="20"/>
                <w:rtl/>
              </w:rPr>
              <w:t>جريمة القتل المقترنة بظرف مشدد</w:t>
            </w:r>
          </w:p>
        </w:tc>
        <w:tc>
          <w:tcPr>
            <w:tcW w:w="1080" w:type="dxa"/>
            <w:shd w:val="clear" w:color="auto" w:fill="auto"/>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w:t>
            </w:r>
            <w:r>
              <w:rPr>
                <w:rFonts w:ascii="Times New Roman" w:eastAsia="Calibri" w:hAnsi="Times New Roman" w:hint="cs"/>
                <w:szCs w:val="20"/>
                <w:rtl/>
              </w:rPr>
              <w:t xml:space="preserve"> 21</w:t>
            </w:r>
          </w:p>
        </w:tc>
        <w:tc>
          <w:tcPr>
            <w:tcW w:w="1620" w:type="dxa"/>
            <w:shd w:val="clear" w:color="auto" w:fill="auto"/>
          </w:tcPr>
          <w:p w:rsidR="00DE07A7" w:rsidRPr="00CD4FC3" w:rsidRDefault="00DE07A7" w:rsidP="00DE07A7">
            <w:pPr>
              <w:pStyle w:val="ps1Char"/>
              <w:jc w:val="center"/>
              <w:rPr>
                <w:rFonts w:ascii="Sakkal Majalla" w:hAnsi="Sakkal Majalla" w:cs="Sakkal Majalla"/>
                <w:rtl/>
              </w:rPr>
            </w:pPr>
          </w:p>
        </w:tc>
        <w:tc>
          <w:tcPr>
            <w:tcW w:w="1080" w:type="dxa"/>
          </w:tcPr>
          <w:p w:rsidR="00DE07A7" w:rsidRPr="00CD4FC3" w:rsidRDefault="00DE07A7" w:rsidP="00DE07A7">
            <w:pPr>
              <w:pStyle w:val="ps1Char"/>
              <w:rPr>
                <w:rFonts w:ascii="Sakkal Majalla" w:hAnsi="Sakkal Majalla" w:cs="Sakkal Majalla"/>
                <w:rtl/>
              </w:rPr>
            </w:pPr>
          </w:p>
        </w:tc>
        <w:tc>
          <w:tcPr>
            <w:tcW w:w="1080" w:type="dxa"/>
          </w:tcPr>
          <w:p w:rsidR="00DE07A7" w:rsidRPr="00CD4FC3" w:rsidRDefault="00DE07A7" w:rsidP="00DE07A7">
            <w:pPr>
              <w:pStyle w:val="ps1Char"/>
              <w:jc w:val="center"/>
              <w:rPr>
                <w:rFonts w:ascii="Sakkal Majalla" w:hAnsi="Sakkal Majalla" w:cs="Sakkal Majalla"/>
                <w:rtl/>
              </w:rPr>
            </w:pPr>
            <w:r w:rsidRPr="00556577">
              <w:rPr>
                <w:rFonts w:ascii="Sakkal Majalla" w:hAnsi="Sakkal Majalla" w:cs="Sakkal Majalla" w:hint="cs"/>
                <w:rtl/>
                <w:lang w:bidi="ar-JO"/>
              </w:rPr>
              <w:t>متزامن</w:t>
            </w:r>
          </w:p>
        </w:tc>
        <w:tc>
          <w:tcPr>
            <w:tcW w:w="1080" w:type="dxa"/>
            <w:shd w:val="clear" w:color="auto" w:fill="auto"/>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 23</w:t>
            </w:r>
          </w:p>
        </w:tc>
        <w:tc>
          <w:tcPr>
            <w:tcW w:w="1980" w:type="dxa"/>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 26</w:t>
            </w:r>
          </w:p>
        </w:tc>
      </w:tr>
      <w:tr w:rsidR="00DE07A7" w:rsidRPr="00CD4FC3" w:rsidTr="00995346">
        <w:tc>
          <w:tcPr>
            <w:tcW w:w="720" w:type="dxa"/>
            <w:vMerge/>
            <w:shd w:val="clear" w:color="auto" w:fill="auto"/>
          </w:tcPr>
          <w:p w:rsidR="00DE07A7" w:rsidRPr="00CD4FC3" w:rsidRDefault="00DE07A7" w:rsidP="00DE07A7">
            <w:pPr>
              <w:pStyle w:val="ps1numbered"/>
              <w:numPr>
                <w:ilvl w:val="0"/>
                <w:numId w:val="0"/>
              </w:numPr>
              <w:jc w:val="center"/>
              <w:rPr>
                <w:rFonts w:ascii="Times New Roman" w:hAnsi="Times New Roman"/>
                <w:color w:val="000000"/>
              </w:rPr>
            </w:pPr>
          </w:p>
        </w:tc>
        <w:tc>
          <w:tcPr>
            <w:tcW w:w="1170" w:type="dxa"/>
            <w:shd w:val="clear" w:color="auto" w:fill="auto"/>
            <w:vAlign w:val="center"/>
          </w:tcPr>
          <w:p w:rsidR="00DE07A7" w:rsidRPr="00CD4FC3" w:rsidRDefault="00DE07A7" w:rsidP="00DE07A7">
            <w:pPr>
              <w:jc w:val="center"/>
              <w:rPr>
                <w:rFonts w:ascii="Times New Roman" w:hAnsi="Times New Roman"/>
                <w:color w:val="000000"/>
              </w:rPr>
            </w:pPr>
            <w:r w:rsidRPr="00CD4FC3">
              <w:rPr>
                <w:rFonts w:ascii="Times New Roman" w:hAnsi="Times New Roman"/>
                <w:color w:val="000000"/>
              </w:rPr>
              <w:t>2.3</w:t>
            </w:r>
          </w:p>
        </w:tc>
        <w:tc>
          <w:tcPr>
            <w:tcW w:w="1440" w:type="dxa"/>
            <w:vAlign w:val="center"/>
          </w:tcPr>
          <w:p w:rsidR="00DE07A7" w:rsidRPr="001C2362" w:rsidRDefault="00DE07A7" w:rsidP="00DE07A7">
            <w:pPr>
              <w:bidi/>
              <w:jc w:val="center"/>
              <w:rPr>
                <w:rFonts w:ascii="Times New Roman" w:eastAsia="Calibri" w:hAnsi="Times New Roman"/>
                <w:color w:val="000000"/>
                <w:szCs w:val="20"/>
                <w:rtl/>
              </w:rPr>
            </w:pPr>
            <w:r w:rsidRPr="006D021F">
              <w:rPr>
                <w:rFonts w:ascii="Times New Roman" w:eastAsia="Calibri" w:hAnsi="Times New Roman"/>
                <w:color w:val="000000"/>
                <w:szCs w:val="20"/>
                <w:rtl/>
              </w:rPr>
              <w:t>جريمة القتل المقترنة بظرف مشدد</w:t>
            </w:r>
          </w:p>
        </w:tc>
        <w:tc>
          <w:tcPr>
            <w:tcW w:w="1080" w:type="dxa"/>
            <w:shd w:val="clear" w:color="auto" w:fill="auto"/>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w:t>
            </w:r>
            <w:r>
              <w:rPr>
                <w:rFonts w:ascii="Times New Roman" w:eastAsia="Calibri" w:hAnsi="Times New Roman" w:hint="cs"/>
                <w:szCs w:val="20"/>
                <w:rtl/>
              </w:rPr>
              <w:t xml:space="preserve"> 21</w:t>
            </w:r>
          </w:p>
        </w:tc>
        <w:tc>
          <w:tcPr>
            <w:tcW w:w="1620" w:type="dxa"/>
            <w:shd w:val="clear" w:color="auto" w:fill="auto"/>
          </w:tcPr>
          <w:p w:rsidR="00DE07A7" w:rsidRPr="00CD4FC3" w:rsidRDefault="00DE07A7" w:rsidP="00DE07A7">
            <w:pPr>
              <w:pStyle w:val="ps1Char"/>
              <w:jc w:val="center"/>
              <w:rPr>
                <w:rFonts w:ascii="Sakkal Majalla" w:hAnsi="Sakkal Majalla" w:cs="Sakkal Majalla"/>
                <w:rtl/>
              </w:rPr>
            </w:pPr>
          </w:p>
        </w:tc>
        <w:tc>
          <w:tcPr>
            <w:tcW w:w="1080" w:type="dxa"/>
          </w:tcPr>
          <w:p w:rsidR="00DE07A7" w:rsidRPr="00CD4FC3" w:rsidRDefault="00DE07A7" w:rsidP="00DE07A7">
            <w:pPr>
              <w:pStyle w:val="ps1Char"/>
              <w:rPr>
                <w:rFonts w:ascii="Sakkal Majalla" w:hAnsi="Sakkal Majalla" w:cs="Sakkal Majalla"/>
                <w:rtl/>
              </w:rPr>
            </w:pPr>
          </w:p>
        </w:tc>
        <w:tc>
          <w:tcPr>
            <w:tcW w:w="1080" w:type="dxa"/>
          </w:tcPr>
          <w:p w:rsidR="00DE07A7" w:rsidRPr="00CD4FC3" w:rsidRDefault="00DE07A7" w:rsidP="00DE07A7">
            <w:pPr>
              <w:pStyle w:val="ps1Char"/>
              <w:jc w:val="center"/>
              <w:rPr>
                <w:rFonts w:ascii="Sakkal Majalla" w:hAnsi="Sakkal Majalla" w:cs="Sakkal Majalla"/>
                <w:rtl/>
              </w:rPr>
            </w:pPr>
            <w:r w:rsidRPr="00556577">
              <w:rPr>
                <w:rFonts w:ascii="Sakkal Majalla" w:hAnsi="Sakkal Majalla" w:cs="Sakkal Majalla" w:hint="cs"/>
                <w:rtl/>
                <w:lang w:bidi="ar-JO"/>
              </w:rPr>
              <w:t>متزامن</w:t>
            </w:r>
          </w:p>
        </w:tc>
        <w:tc>
          <w:tcPr>
            <w:tcW w:w="1080" w:type="dxa"/>
            <w:shd w:val="clear" w:color="auto" w:fill="auto"/>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 23</w:t>
            </w:r>
          </w:p>
        </w:tc>
        <w:tc>
          <w:tcPr>
            <w:tcW w:w="1980" w:type="dxa"/>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 26</w:t>
            </w:r>
          </w:p>
        </w:tc>
      </w:tr>
      <w:tr w:rsidR="00DE07A7" w:rsidRPr="00CD4FC3" w:rsidTr="00995346">
        <w:tc>
          <w:tcPr>
            <w:tcW w:w="720" w:type="dxa"/>
            <w:vMerge w:val="restart"/>
            <w:shd w:val="clear" w:color="auto" w:fill="auto"/>
          </w:tcPr>
          <w:p w:rsidR="00DE07A7" w:rsidRPr="00CD4FC3" w:rsidRDefault="00DE07A7" w:rsidP="00DE07A7">
            <w:pPr>
              <w:pStyle w:val="ps1numbered"/>
              <w:numPr>
                <w:ilvl w:val="0"/>
                <w:numId w:val="0"/>
              </w:numPr>
              <w:jc w:val="center"/>
              <w:rPr>
                <w:rFonts w:ascii="Times New Roman" w:hAnsi="Times New Roman"/>
                <w:color w:val="000000"/>
              </w:rPr>
            </w:pPr>
            <w:r w:rsidRPr="00CD4FC3">
              <w:rPr>
                <w:rFonts w:ascii="Times New Roman" w:hAnsi="Times New Roman" w:hint="cs"/>
                <w:color w:val="000000"/>
                <w:rtl/>
              </w:rPr>
              <w:t>3</w:t>
            </w:r>
          </w:p>
        </w:tc>
        <w:tc>
          <w:tcPr>
            <w:tcW w:w="1170" w:type="dxa"/>
            <w:shd w:val="clear" w:color="auto" w:fill="auto"/>
            <w:vAlign w:val="center"/>
          </w:tcPr>
          <w:p w:rsidR="00DE07A7" w:rsidRPr="00CD4FC3" w:rsidRDefault="00DE07A7" w:rsidP="00DE07A7">
            <w:pPr>
              <w:jc w:val="center"/>
              <w:rPr>
                <w:rFonts w:ascii="Times New Roman" w:hAnsi="Times New Roman"/>
                <w:color w:val="000000"/>
              </w:rPr>
            </w:pPr>
            <w:r w:rsidRPr="00CD4FC3">
              <w:rPr>
                <w:rFonts w:ascii="Times New Roman" w:hAnsi="Times New Roman"/>
                <w:color w:val="000000"/>
              </w:rPr>
              <w:t>3.1</w:t>
            </w:r>
          </w:p>
        </w:tc>
        <w:tc>
          <w:tcPr>
            <w:tcW w:w="1440" w:type="dxa"/>
            <w:vAlign w:val="center"/>
          </w:tcPr>
          <w:p w:rsidR="00DE07A7" w:rsidRPr="001C2362" w:rsidRDefault="00DE07A7" w:rsidP="00DE07A7">
            <w:pPr>
              <w:bidi/>
              <w:jc w:val="center"/>
              <w:rPr>
                <w:rFonts w:ascii="Times New Roman" w:eastAsia="Calibri" w:hAnsi="Times New Roman"/>
                <w:color w:val="000000"/>
                <w:szCs w:val="20"/>
                <w:rtl/>
              </w:rPr>
            </w:pPr>
            <w:r w:rsidRPr="006D021F">
              <w:rPr>
                <w:rFonts w:ascii="Times New Roman" w:eastAsia="Calibri" w:hAnsi="Times New Roman"/>
                <w:color w:val="000000"/>
                <w:szCs w:val="20"/>
                <w:rtl/>
              </w:rPr>
              <w:t>جريمة القتل المقترنة بعذر قانوني مخفف</w:t>
            </w:r>
          </w:p>
        </w:tc>
        <w:tc>
          <w:tcPr>
            <w:tcW w:w="1080" w:type="dxa"/>
            <w:shd w:val="clear" w:color="auto" w:fill="auto"/>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w:t>
            </w:r>
            <w:r>
              <w:rPr>
                <w:rFonts w:ascii="Times New Roman" w:eastAsia="Calibri" w:hAnsi="Times New Roman" w:hint="cs"/>
                <w:szCs w:val="20"/>
                <w:rtl/>
              </w:rPr>
              <w:t xml:space="preserve"> 21</w:t>
            </w:r>
          </w:p>
        </w:tc>
        <w:tc>
          <w:tcPr>
            <w:tcW w:w="1620" w:type="dxa"/>
            <w:shd w:val="clear" w:color="auto" w:fill="auto"/>
          </w:tcPr>
          <w:p w:rsidR="00DE07A7" w:rsidRPr="00CD4FC3" w:rsidRDefault="00A42AF0" w:rsidP="00A42AF0">
            <w:pPr>
              <w:pStyle w:val="ps1Char"/>
              <w:jc w:val="center"/>
              <w:rPr>
                <w:rFonts w:ascii="Sakkal Majalla" w:hAnsi="Sakkal Majalla" w:cs="Sakkal Majalla"/>
                <w:rtl/>
              </w:rPr>
            </w:pPr>
            <w:r w:rsidRPr="00A42AF0">
              <w:rPr>
                <w:rFonts w:ascii="Sakkal Majalla" w:hAnsi="Sakkal Majalla" w:cs="Sakkal Majalla" w:hint="cs"/>
                <w:rtl/>
                <w:lang w:bidi="ar-JO"/>
              </w:rPr>
              <w:t>مدمج</w:t>
            </w:r>
          </w:p>
        </w:tc>
        <w:tc>
          <w:tcPr>
            <w:tcW w:w="1080" w:type="dxa"/>
          </w:tcPr>
          <w:p w:rsidR="00DE07A7" w:rsidRPr="00CD4FC3" w:rsidRDefault="00EE1346" w:rsidP="00EE1346">
            <w:pPr>
              <w:pStyle w:val="ps1Char"/>
              <w:rPr>
                <w:rFonts w:ascii="Sakkal Majalla" w:hAnsi="Sakkal Majalla" w:cs="Sakkal Majalla"/>
                <w:rtl/>
              </w:rPr>
            </w:pPr>
            <w:r w:rsidRPr="00EE1346">
              <w:rPr>
                <w:rFonts w:ascii="Sakkal Majalla" w:hAnsi="Sakkal Majalla" w:cs="Sakkal Majalla"/>
                <w:lang w:val="en-US"/>
              </w:rPr>
              <w:t>Microsoft Teams</w:t>
            </w:r>
            <w:r w:rsidRPr="00EE1346">
              <w:rPr>
                <w:rFonts w:ascii="Sakkal Majalla" w:hAnsi="Sakkal Majalla" w:cs="Sakkal Majalla"/>
                <w:rtl/>
              </w:rPr>
              <w:t xml:space="preserve"> </w:t>
            </w:r>
            <w:r w:rsidRPr="00EE1346">
              <w:rPr>
                <w:rFonts w:ascii="Sakkal Majalla" w:hAnsi="Sakkal Majalla" w:cs="Sakkal Majalla"/>
                <w:lang w:val="en-US"/>
              </w:rPr>
              <w:t xml:space="preserve">  </w:t>
            </w:r>
          </w:p>
        </w:tc>
        <w:tc>
          <w:tcPr>
            <w:tcW w:w="1080" w:type="dxa"/>
          </w:tcPr>
          <w:p w:rsidR="00DE07A7" w:rsidRPr="00CD4FC3" w:rsidRDefault="00DE07A7" w:rsidP="00DE07A7">
            <w:pPr>
              <w:pStyle w:val="ps1Char"/>
              <w:jc w:val="center"/>
              <w:rPr>
                <w:rFonts w:ascii="Sakkal Majalla" w:hAnsi="Sakkal Majalla" w:cs="Sakkal Majalla"/>
                <w:rtl/>
              </w:rPr>
            </w:pPr>
            <w:r w:rsidRPr="00556577">
              <w:rPr>
                <w:rFonts w:ascii="Sakkal Majalla" w:hAnsi="Sakkal Majalla" w:cs="Sakkal Majalla" w:hint="cs"/>
                <w:rtl/>
                <w:lang w:bidi="ar-JO"/>
              </w:rPr>
              <w:t>متزامن</w:t>
            </w:r>
          </w:p>
        </w:tc>
        <w:tc>
          <w:tcPr>
            <w:tcW w:w="1080" w:type="dxa"/>
            <w:shd w:val="clear" w:color="auto" w:fill="auto"/>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 23</w:t>
            </w:r>
          </w:p>
        </w:tc>
        <w:tc>
          <w:tcPr>
            <w:tcW w:w="1980" w:type="dxa"/>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 26</w:t>
            </w:r>
          </w:p>
        </w:tc>
      </w:tr>
      <w:tr w:rsidR="00DE07A7" w:rsidRPr="00CD4FC3" w:rsidTr="00995346">
        <w:tc>
          <w:tcPr>
            <w:tcW w:w="720" w:type="dxa"/>
            <w:vMerge/>
            <w:shd w:val="clear" w:color="auto" w:fill="auto"/>
          </w:tcPr>
          <w:p w:rsidR="00DE07A7" w:rsidRPr="00CD4FC3" w:rsidRDefault="00DE07A7" w:rsidP="00DE07A7">
            <w:pPr>
              <w:pStyle w:val="ps1numbered"/>
              <w:numPr>
                <w:ilvl w:val="0"/>
                <w:numId w:val="0"/>
              </w:numPr>
              <w:jc w:val="center"/>
              <w:rPr>
                <w:rFonts w:ascii="Times New Roman" w:hAnsi="Times New Roman"/>
                <w:color w:val="000000"/>
              </w:rPr>
            </w:pPr>
          </w:p>
        </w:tc>
        <w:tc>
          <w:tcPr>
            <w:tcW w:w="1170" w:type="dxa"/>
            <w:shd w:val="clear" w:color="auto" w:fill="auto"/>
            <w:vAlign w:val="center"/>
          </w:tcPr>
          <w:p w:rsidR="00DE07A7" w:rsidRPr="00CD4FC3" w:rsidRDefault="00DE07A7" w:rsidP="00DE07A7">
            <w:pPr>
              <w:jc w:val="center"/>
              <w:rPr>
                <w:rFonts w:ascii="Times New Roman" w:hAnsi="Times New Roman"/>
                <w:color w:val="000000"/>
              </w:rPr>
            </w:pPr>
            <w:r w:rsidRPr="00CD4FC3">
              <w:rPr>
                <w:rFonts w:ascii="Times New Roman" w:hAnsi="Times New Roman"/>
                <w:color w:val="000000"/>
              </w:rPr>
              <w:t>3.2</w:t>
            </w:r>
          </w:p>
        </w:tc>
        <w:tc>
          <w:tcPr>
            <w:tcW w:w="1440" w:type="dxa"/>
            <w:vAlign w:val="center"/>
          </w:tcPr>
          <w:p w:rsidR="00DE07A7" w:rsidRPr="001C2362" w:rsidRDefault="00DE07A7" w:rsidP="00DE07A7">
            <w:pPr>
              <w:bidi/>
              <w:jc w:val="center"/>
              <w:rPr>
                <w:rFonts w:ascii="Times New Roman" w:eastAsia="Calibri" w:hAnsi="Times New Roman"/>
                <w:color w:val="000000"/>
                <w:szCs w:val="20"/>
                <w:rtl/>
              </w:rPr>
            </w:pPr>
            <w:r w:rsidRPr="006D021F">
              <w:rPr>
                <w:rFonts w:ascii="Times New Roman" w:eastAsia="Calibri" w:hAnsi="Times New Roman"/>
                <w:color w:val="000000"/>
                <w:szCs w:val="20"/>
                <w:rtl/>
              </w:rPr>
              <w:t>جريمة القتل المقترنة بعذر قانوني مخفف</w:t>
            </w:r>
          </w:p>
        </w:tc>
        <w:tc>
          <w:tcPr>
            <w:tcW w:w="1080" w:type="dxa"/>
            <w:shd w:val="clear" w:color="auto" w:fill="auto"/>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w:t>
            </w:r>
            <w:r>
              <w:rPr>
                <w:rFonts w:ascii="Times New Roman" w:eastAsia="Calibri" w:hAnsi="Times New Roman" w:hint="cs"/>
                <w:szCs w:val="20"/>
                <w:rtl/>
              </w:rPr>
              <w:t xml:space="preserve"> 21</w:t>
            </w:r>
          </w:p>
        </w:tc>
        <w:tc>
          <w:tcPr>
            <w:tcW w:w="1620" w:type="dxa"/>
            <w:shd w:val="clear" w:color="auto" w:fill="auto"/>
          </w:tcPr>
          <w:p w:rsidR="00DE07A7" w:rsidRPr="00CD4FC3" w:rsidRDefault="00DE07A7" w:rsidP="00DE07A7">
            <w:pPr>
              <w:pStyle w:val="ps1Char"/>
              <w:jc w:val="center"/>
              <w:rPr>
                <w:rFonts w:ascii="Sakkal Majalla" w:hAnsi="Sakkal Majalla" w:cs="Sakkal Majalla"/>
                <w:rtl/>
              </w:rPr>
            </w:pPr>
          </w:p>
        </w:tc>
        <w:tc>
          <w:tcPr>
            <w:tcW w:w="1080" w:type="dxa"/>
          </w:tcPr>
          <w:p w:rsidR="00DE07A7" w:rsidRPr="00CD4FC3" w:rsidRDefault="00DE07A7" w:rsidP="00DE07A7">
            <w:pPr>
              <w:pStyle w:val="ps1Char"/>
              <w:rPr>
                <w:rFonts w:ascii="Sakkal Majalla" w:hAnsi="Sakkal Majalla" w:cs="Sakkal Majalla"/>
                <w:rtl/>
              </w:rPr>
            </w:pPr>
          </w:p>
        </w:tc>
        <w:tc>
          <w:tcPr>
            <w:tcW w:w="1080" w:type="dxa"/>
          </w:tcPr>
          <w:p w:rsidR="00DE07A7" w:rsidRPr="00CD4FC3" w:rsidRDefault="00DE07A7" w:rsidP="00DE07A7">
            <w:pPr>
              <w:pStyle w:val="ps1Char"/>
              <w:jc w:val="center"/>
              <w:rPr>
                <w:rFonts w:ascii="Sakkal Majalla" w:hAnsi="Sakkal Majalla" w:cs="Sakkal Majalla"/>
                <w:rtl/>
              </w:rPr>
            </w:pPr>
            <w:r w:rsidRPr="00556577">
              <w:rPr>
                <w:rFonts w:ascii="Sakkal Majalla" w:hAnsi="Sakkal Majalla" w:cs="Sakkal Majalla" w:hint="cs"/>
                <w:rtl/>
                <w:lang w:bidi="ar-JO"/>
              </w:rPr>
              <w:t>متزامن</w:t>
            </w:r>
          </w:p>
        </w:tc>
        <w:tc>
          <w:tcPr>
            <w:tcW w:w="1080" w:type="dxa"/>
            <w:shd w:val="clear" w:color="auto" w:fill="auto"/>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 23</w:t>
            </w:r>
          </w:p>
        </w:tc>
        <w:tc>
          <w:tcPr>
            <w:tcW w:w="1980" w:type="dxa"/>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 26</w:t>
            </w:r>
          </w:p>
        </w:tc>
      </w:tr>
      <w:tr w:rsidR="00DE07A7" w:rsidRPr="00CD4FC3" w:rsidTr="007D3B87">
        <w:tc>
          <w:tcPr>
            <w:tcW w:w="720" w:type="dxa"/>
            <w:vMerge/>
            <w:shd w:val="clear" w:color="auto" w:fill="auto"/>
          </w:tcPr>
          <w:p w:rsidR="00DE07A7" w:rsidRPr="00CD4FC3" w:rsidRDefault="00DE07A7" w:rsidP="00DE07A7">
            <w:pPr>
              <w:pStyle w:val="ps1numbered"/>
              <w:numPr>
                <w:ilvl w:val="0"/>
                <w:numId w:val="0"/>
              </w:numPr>
              <w:jc w:val="center"/>
              <w:rPr>
                <w:rFonts w:ascii="Times New Roman" w:hAnsi="Times New Roman"/>
                <w:color w:val="000000"/>
              </w:rPr>
            </w:pPr>
          </w:p>
        </w:tc>
        <w:tc>
          <w:tcPr>
            <w:tcW w:w="1170" w:type="dxa"/>
            <w:shd w:val="clear" w:color="auto" w:fill="auto"/>
            <w:vAlign w:val="center"/>
          </w:tcPr>
          <w:p w:rsidR="00DE07A7" w:rsidRPr="00CD4FC3" w:rsidRDefault="00DE07A7" w:rsidP="00DE07A7">
            <w:pPr>
              <w:jc w:val="center"/>
              <w:rPr>
                <w:rFonts w:ascii="Times New Roman" w:hAnsi="Times New Roman"/>
                <w:color w:val="000000"/>
              </w:rPr>
            </w:pPr>
            <w:r w:rsidRPr="00CD4FC3">
              <w:rPr>
                <w:rFonts w:ascii="Times New Roman" w:hAnsi="Times New Roman"/>
                <w:color w:val="000000"/>
              </w:rPr>
              <w:t>3.3</w:t>
            </w:r>
          </w:p>
        </w:tc>
        <w:tc>
          <w:tcPr>
            <w:tcW w:w="1440" w:type="dxa"/>
            <w:vAlign w:val="center"/>
          </w:tcPr>
          <w:p w:rsidR="00DE07A7" w:rsidRPr="001C2362" w:rsidRDefault="00DE07A7" w:rsidP="00DE07A7">
            <w:pPr>
              <w:bidi/>
              <w:jc w:val="center"/>
              <w:rPr>
                <w:rFonts w:ascii="Times New Roman" w:eastAsia="Calibri" w:hAnsi="Times New Roman"/>
                <w:color w:val="000000"/>
                <w:szCs w:val="20"/>
                <w:rtl/>
              </w:rPr>
            </w:pPr>
            <w:r w:rsidRPr="006D021F">
              <w:rPr>
                <w:rFonts w:ascii="Times New Roman" w:eastAsia="Calibri" w:hAnsi="Times New Roman"/>
                <w:color w:val="000000"/>
                <w:szCs w:val="20"/>
                <w:rtl/>
              </w:rPr>
              <w:t>جريمة القتل المقترنة بعذر قانوني مخفف</w:t>
            </w:r>
          </w:p>
        </w:tc>
        <w:tc>
          <w:tcPr>
            <w:tcW w:w="1080" w:type="dxa"/>
            <w:shd w:val="clear" w:color="auto" w:fill="auto"/>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w:t>
            </w:r>
            <w:r>
              <w:rPr>
                <w:rFonts w:ascii="Times New Roman" w:eastAsia="Calibri" w:hAnsi="Times New Roman" w:hint="cs"/>
                <w:szCs w:val="20"/>
                <w:rtl/>
              </w:rPr>
              <w:t xml:space="preserve"> 21</w:t>
            </w:r>
          </w:p>
        </w:tc>
        <w:tc>
          <w:tcPr>
            <w:tcW w:w="1620" w:type="dxa"/>
            <w:shd w:val="clear" w:color="auto" w:fill="auto"/>
          </w:tcPr>
          <w:p w:rsidR="00DE07A7" w:rsidRPr="00CD4FC3" w:rsidRDefault="00DE07A7" w:rsidP="00DE07A7">
            <w:pPr>
              <w:pStyle w:val="ps1Char"/>
              <w:jc w:val="center"/>
              <w:rPr>
                <w:rFonts w:ascii="Sakkal Majalla" w:hAnsi="Sakkal Majalla" w:cs="Sakkal Majalla"/>
                <w:rtl/>
              </w:rPr>
            </w:pPr>
          </w:p>
        </w:tc>
        <w:tc>
          <w:tcPr>
            <w:tcW w:w="1080" w:type="dxa"/>
          </w:tcPr>
          <w:p w:rsidR="00DE07A7" w:rsidRPr="00CD4FC3" w:rsidRDefault="00DE07A7" w:rsidP="00DE07A7">
            <w:pPr>
              <w:pStyle w:val="ps1Char"/>
              <w:rPr>
                <w:rFonts w:ascii="Sakkal Majalla" w:hAnsi="Sakkal Majalla" w:cs="Sakkal Majalla"/>
                <w:rtl/>
              </w:rPr>
            </w:pPr>
          </w:p>
        </w:tc>
        <w:tc>
          <w:tcPr>
            <w:tcW w:w="1080" w:type="dxa"/>
          </w:tcPr>
          <w:p w:rsidR="00DE07A7" w:rsidRPr="00CD4FC3" w:rsidRDefault="00DE07A7" w:rsidP="00DE07A7">
            <w:pPr>
              <w:pStyle w:val="ps1Char"/>
              <w:jc w:val="center"/>
              <w:rPr>
                <w:rFonts w:ascii="Sakkal Majalla" w:hAnsi="Sakkal Majalla" w:cs="Sakkal Majalla"/>
                <w:rtl/>
              </w:rPr>
            </w:pPr>
            <w:r w:rsidRPr="00556577">
              <w:rPr>
                <w:rFonts w:ascii="Sakkal Majalla" w:hAnsi="Sakkal Majalla" w:cs="Sakkal Majalla" w:hint="cs"/>
                <w:rtl/>
                <w:lang w:bidi="ar-JO"/>
              </w:rPr>
              <w:t>متزامن</w:t>
            </w:r>
          </w:p>
        </w:tc>
        <w:tc>
          <w:tcPr>
            <w:tcW w:w="1080" w:type="dxa"/>
            <w:shd w:val="clear" w:color="auto" w:fill="auto"/>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 23</w:t>
            </w:r>
          </w:p>
        </w:tc>
        <w:tc>
          <w:tcPr>
            <w:tcW w:w="1980" w:type="dxa"/>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 26</w:t>
            </w:r>
          </w:p>
        </w:tc>
      </w:tr>
      <w:tr w:rsidR="00DE07A7" w:rsidRPr="00CD4FC3" w:rsidTr="007D3B87">
        <w:tc>
          <w:tcPr>
            <w:tcW w:w="720" w:type="dxa"/>
            <w:vMerge w:val="restart"/>
            <w:shd w:val="clear" w:color="auto" w:fill="auto"/>
          </w:tcPr>
          <w:p w:rsidR="00DE07A7" w:rsidRPr="00CD4FC3" w:rsidRDefault="00DE07A7" w:rsidP="00DE07A7">
            <w:pPr>
              <w:pStyle w:val="ps1numbered"/>
              <w:numPr>
                <w:ilvl w:val="0"/>
                <w:numId w:val="0"/>
              </w:numPr>
              <w:jc w:val="center"/>
              <w:rPr>
                <w:rFonts w:ascii="Times New Roman" w:hAnsi="Times New Roman"/>
                <w:color w:val="000000"/>
              </w:rPr>
            </w:pPr>
            <w:r>
              <w:rPr>
                <w:rFonts w:ascii="Times New Roman" w:hAnsi="Times New Roman" w:hint="cs"/>
                <w:color w:val="000000"/>
                <w:rtl/>
              </w:rPr>
              <w:t>4</w:t>
            </w:r>
          </w:p>
        </w:tc>
        <w:tc>
          <w:tcPr>
            <w:tcW w:w="1170" w:type="dxa"/>
            <w:shd w:val="clear" w:color="auto" w:fill="auto"/>
            <w:vAlign w:val="center"/>
          </w:tcPr>
          <w:p w:rsidR="00DE07A7" w:rsidRPr="00472BA9" w:rsidRDefault="00DE07A7" w:rsidP="00DE07A7">
            <w:pPr>
              <w:jc w:val="center"/>
              <w:rPr>
                <w:rFonts w:ascii="Times New Roman" w:hAnsi="Times New Roman"/>
                <w:color w:val="000000"/>
              </w:rPr>
            </w:pPr>
            <w:r w:rsidRPr="00472BA9">
              <w:rPr>
                <w:rFonts w:ascii="Times New Roman" w:hAnsi="Times New Roman"/>
                <w:color w:val="000000"/>
              </w:rPr>
              <w:t>4.1</w:t>
            </w:r>
          </w:p>
        </w:tc>
        <w:tc>
          <w:tcPr>
            <w:tcW w:w="1440" w:type="dxa"/>
            <w:vAlign w:val="center"/>
          </w:tcPr>
          <w:p w:rsidR="00DE07A7" w:rsidRPr="001C2362" w:rsidRDefault="00DE07A7" w:rsidP="00DE07A7">
            <w:pPr>
              <w:bidi/>
              <w:jc w:val="center"/>
              <w:rPr>
                <w:rFonts w:ascii="Times New Roman" w:eastAsia="Calibri" w:hAnsi="Times New Roman"/>
                <w:color w:val="000000"/>
                <w:szCs w:val="20"/>
                <w:rtl/>
              </w:rPr>
            </w:pPr>
            <w:r w:rsidRPr="006D021F">
              <w:rPr>
                <w:rFonts w:ascii="Times New Roman" w:eastAsia="Calibri" w:hAnsi="Times New Roman"/>
                <w:color w:val="000000"/>
                <w:szCs w:val="20"/>
                <w:rtl/>
              </w:rPr>
              <w:t>جريمة القتل غير المقصود</w:t>
            </w:r>
          </w:p>
        </w:tc>
        <w:tc>
          <w:tcPr>
            <w:tcW w:w="1080" w:type="dxa"/>
            <w:shd w:val="clear" w:color="auto" w:fill="auto"/>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w:t>
            </w:r>
            <w:r>
              <w:rPr>
                <w:rFonts w:ascii="Times New Roman" w:eastAsia="Calibri" w:hAnsi="Times New Roman" w:hint="cs"/>
                <w:szCs w:val="20"/>
                <w:rtl/>
              </w:rPr>
              <w:t xml:space="preserve"> 21</w:t>
            </w:r>
          </w:p>
        </w:tc>
        <w:tc>
          <w:tcPr>
            <w:tcW w:w="1620" w:type="dxa"/>
            <w:shd w:val="clear" w:color="auto" w:fill="auto"/>
          </w:tcPr>
          <w:p w:rsidR="00DE07A7" w:rsidRPr="00CD4FC3" w:rsidRDefault="00DE07A7" w:rsidP="00DE07A7">
            <w:pPr>
              <w:pStyle w:val="ps1Char"/>
              <w:jc w:val="center"/>
              <w:rPr>
                <w:rFonts w:ascii="Sakkal Majalla" w:hAnsi="Sakkal Majalla" w:cs="Sakkal Majalla"/>
                <w:rtl/>
              </w:rPr>
            </w:pPr>
          </w:p>
        </w:tc>
        <w:tc>
          <w:tcPr>
            <w:tcW w:w="1080" w:type="dxa"/>
          </w:tcPr>
          <w:p w:rsidR="00DE07A7" w:rsidRPr="00472BA9" w:rsidRDefault="00DE07A7" w:rsidP="00DE07A7">
            <w:pPr>
              <w:jc w:val="center"/>
              <w:rPr>
                <w:rFonts w:ascii="Times New Roman" w:hAnsi="Times New Roman"/>
                <w:color w:val="000000"/>
              </w:rPr>
            </w:pPr>
          </w:p>
        </w:tc>
        <w:tc>
          <w:tcPr>
            <w:tcW w:w="1080" w:type="dxa"/>
          </w:tcPr>
          <w:p w:rsidR="00DE07A7" w:rsidRPr="00CD4FC3" w:rsidRDefault="00DE07A7" w:rsidP="00DE07A7">
            <w:pPr>
              <w:pStyle w:val="ps1Char"/>
              <w:jc w:val="center"/>
              <w:rPr>
                <w:rFonts w:ascii="Sakkal Majalla" w:hAnsi="Sakkal Majalla" w:cs="Sakkal Majalla"/>
                <w:rtl/>
              </w:rPr>
            </w:pPr>
            <w:r w:rsidRPr="00556577">
              <w:rPr>
                <w:rFonts w:ascii="Sakkal Majalla" w:hAnsi="Sakkal Majalla" w:cs="Sakkal Majalla" w:hint="cs"/>
                <w:rtl/>
                <w:lang w:bidi="ar-JO"/>
              </w:rPr>
              <w:t>متزامن</w:t>
            </w:r>
          </w:p>
        </w:tc>
        <w:tc>
          <w:tcPr>
            <w:tcW w:w="1080" w:type="dxa"/>
            <w:shd w:val="clear" w:color="auto" w:fill="auto"/>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 23</w:t>
            </w:r>
          </w:p>
        </w:tc>
        <w:tc>
          <w:tcPr>
            <w:tcW w:w="1980" w:type="dxa"/>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 26</w:t>
            </w:r>
          </w:p>
        </w:tc>
      </w:tr>
      <w:tr w:rsidR="00DE07A7" w:rsidRPr="00CD4FC3" w:rsidTr="007D3B87">
        <w:tc>
          <w:tcPr>
            <w:tcW w:w="720" w:type="dxa"/>
            <w:vMerge/>
            <w:shd w:val="clear" w:color="auto" w:fill="auto"/>
          </w:tcPr>
          <w:p w:rsidR="00DE07A7" w:rsidRPr="00CD4FC3" w:rsidRDefault="00DE07A7" w:rsidP="00DE07A7">
            <w:pPr>
              <w:pStyle w:val="ps1numbered"/>
              <w:numPr>
                <w:ilvl w:val="0"/>
                <w:numId w:val="0"/>
              </w:numPr>
              <w:jc w:val="center"/>
              <w:rPr>
                <w:rFonts w:ascii="Times New Roman" w:hAnsi="Times New Roman"/>
                <w:color w:val="000000"/>
              </w:rPr>
            </w:pPr>
          </w:p>
        </w:tc>
        <w:tc>
          <w:tcPr>
            <w:tcW w:w="1170" w:type="dxa"/>
            <w:shd w:val="clear" w:color="auto" w:fill="auto"/>
            <w:vAlign w:val="center"/>
          </w:tcPr>
          <w:p w:rsidR="00DE07A7" w:rsidRPr="00472BA9" w:rsidRDefault="00DE07A7" w:rsidP="00DE07A7">
            <w:pPr>
              <w:jc w:val="center"/>
              <w:rPr>
                <w:rFonts w:ascii="Times New Roman" w:hAnsi="Times New Roman"/>
                <w:color w:val="000000"/>
              </w:rPr>
            </w:pPr>
            <w:r w:rsidRPr="00472BA9">
              <w:rPr>
                <w:rFonts w:ascii="Times New Roman" w:hAnsi="Times New Roman"/>
                <w:color w:val="000000"/>
              </w:rPr>
              <w:t>4.2</w:t>
            </w:r>
          </w:p>
        </w:tc>
        <w:tc>
          <w:tcPr>
            <w:tcW w:w="1440" w:type="dxa"/>
            <w:vAlign w:val="center"/>
          </w:tcPr>
          <w:p w:rsidR="00DE07A7" w:rsidRPr="001C2362" w:rsidRDefault="00DE07A7" w:rsidP="00DE07A7">
            <w:pPr>
              <w:bidi/>
              <w:jc w:val="center"/>
              <w:rPr>
                <w:rFonts w:ascii="Times New Roman" w:eastAsia="Calibri" w:hAnsi="Times New Roman"/>
                <w:color w:val="000000"/>
                <w:szCs w:val="20"/>
                <w:rtl/>
              </w:rPr>
            </w:pPr>
            <w:r w:rsidRPr="006D021F">
              <w:rPr>
                <w:rFonts w:ascii="Times New Roman" w:eastAsia="Calibri" w:hAnsi="Times New Roman"/>
                <w:color w:val="000000"/>
                <w:szCs w:val="20"/>
                <w:rtl/>
              </w:rPr>
              <w:t>جريمة القتل غير المقصود</w:t>
            </w:r>
          </w:p>
        </w:tc>
        <w:tc>
          <w:tcPr>
            <w:tcW w:w="1080" w:type="dxa"/>
            <w:shd w:val="clear" w:color="auto" w:fill="auto"/>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w:t>
            </w:r>
            <w:r>
              <w:rPr>
                <w:rFonts w:ascii="Times New Roman" w:eastAsia="Calibri" w:hAnsi="Times New Roman" w:hint="cs"/>
                <w:szCs w:val="20"/>
                <w:rtl/>
              </w:rPr>
              <w:t xml:space="preserve"> 21</w:t>
            </w:r>
          </w:p>
        </w:tc>
        <w:tc>
          <w:tcPr>
            <w:tcW w:w="1620" w:type="dxa"/>
            <w:shd w:val="clear" w:color="auto" w:fill="auto"/>
          </w:tcPr>
          <w:p w:rsidR="00DE07A7" w:rsidRPr="00CD4FC3" w:rsidRDefault="00A42AF0" w:rsidP="00A42AF0">
            <w:pPr>
              <w:pStyle w:val="ps1Char"/>
              <w:jc w:val="center"/>
              <w:rPr>
                <w:rFonts w:ascii="Sakkal Majalla" w:hAnsi="Sakkal Majalla" w:cs="Sakkal Majalla"/>
                <w:rtl/>
              </w:rPr>
            </w:pPr>
            <w:r w:rsidRPr="00A42AF0">
              <w:rPr>
                <w:rFonts w:ascii="Sakkal Majalla" w:hAnsi="Sakkal Majalla" w:cs="Sakkal Majalla" w:hint="cs"/>
                <w:rtl/>
                <w:lang w:bidi="ar-JO"/>
              </w:rPr>
              <w:t>مدمج</w:t>
            </w:r>
          </w:p>
        </w:tc>
        <w:tc>
          <w:tcPr>
            <w:tcW w:w="1080" w:type="dxa"/>
          </w:tcPr>
          <w:p w:rsidR="00DE07A7" w:rsidRPr="00472BA9" w:rsidRDefault="00EE1346" w:rsidP="00EE1346">
            <w:pPr>
              <w:jc w:val="center"/>
              <w:rPr>
                <w:rFonts w:ascii="Times New Roman" w:hAnsi="Times New Roman"/>
                <w:color w:val="000000"/>
              </w:rPr>
            </w:pPr>
            <w:r w:rsidRPr="00DC0932">
              <w:rPr>
                <w:rFonts w:ascii="Sakkal Majalla" w:eastAsia="Times New Roman" w:hAnsi="Sakkal Majalla" w:cs="Sakkal Majalla"/>
              </w:rPr>
              <w:t>Microsoft Teams</w:t>
            </w:r>
            <w:r w:rsidRPr="00EE1346">
              <w:rPr>
                <w:rFonts w:ascii="Times New Roman" w:hAnsi="Times New Roman"/>
                <w:color w:val="000000"/>
                <w:rtl/>
              </w:rPr>
              <w:t xml:space="preserve"> </w:t>
            </w:r>
            <w:r w:rsidRPr="00EE1346">
              <w:rPr>
                <w:rFonts w:ascii="Times New Roman" w:hAnsi="Times New Roman"/>
                <w:color w:val="000000"/>
              </w:rPr>
              <w:t xml:space="preserve">  </w:t>
            </w:r>
          </w:p>
        </w:tc>
        <w:tc>
          <w:tcPr>
            <w:tcW w:w="1080" w:type="dxa"/>
          </w:tcPr>
          <w:p w:rsidR="00DE07A7" w:rsidRPr="00CD4FC3" w:rsidRDefault="00DE07A7" w:rsidP="00DE07A7">
            <w:pPr>
              <w:pStyle w:val="ps1Char"/>
              <w:jc w:val="center"/>
              <w:rPr>
                <w:rFonts w:ascii="Sakkal Majalla" w:hAnsi="Sakkal Majalla" w:cs="Sakkal Majalla"/>
                <w:rtl/>
              </w:rPr>
            </w:pPr>
            <w:r w:rsidRPr="00556577">
              <w:rPr>
                <w:rFonts w:ascii="Sakkal Majalla" w:hAnsi="Sakkal Majalla" w:cs="Sakkal Majalla" w:hint="cs"/>
                <w:rtl/>
                <w:lang w:bidi="ar-JO"/>
              </w:rPr>
              <w:t>متزامن</w:t>
            </w:r>
          </w:p>
        </w:tc>
        <w:tc>
          <w:tcPr>
            <w:tcW w:w="1080" w:type="dxa"/>
            <w:shd w:val="clear" w:color="auto" w:fill="auto"/>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 23</w:t>
            </w:r>
          </w:p>
        </w:tc>
        <w:tc>
          <w:tcPr>
            <w:tcW w:w="1980" w:type="dxa"/>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 26</w:t>
            </w:r>
          </w:p>
        </w:tc>
      </w:tr>
      <w:tr w:rsidR="00DE07A7" w:rsidRPr="00CD4FC3" w:rsidTr="007D3B87">
        <w:tc>
          <w:tcPr>
            <w:tcW w:w="720" w:type="dxa"/>
            <w:vMerge/>
            <w:shd w:val="clear" w:color="auto" w:fill="auto"/>
          </w:tcPr>
          <w:p w:rsidR="00DE07A7" w:rsidRPr="00CD4FC3" w:rsidRDefault="00DE07A7" w:rsidP="00DE07A7">
            <w:pPr>
              <w:pStyle w:val="ps1numbered"/>
              <w:numPr>
                <w:ilvl w:val="0"/>
                <w:numId w:val="0"/>
              </w:numPr>
              <w:jc w:val="center"/>
              <w:rPr>
                <w:rFonts w:ascii="Times New Roman" w:hAnsi="Times New Roman"/>
                <w:color w:val="000000"/>
              </w:rPr>
            </w:pPr>
          </w:p>
        </w:tc>
        <w:tc>
          <w:tcPr>
            <w:tcW w:w="1170" w:type="dxa"/>
            <w:shd w:val="clear" w:color="auto" w:fill="auto"/>
            <w:vAlign w:val="center"/>
          </w:tcPr>
          <w:p w:rsidR="00DE07A7" w:rsidRPr="00472BA9" w:rsidRDefault="00DE07A7" w:rsidP="00DE07A7">
            <w:pPr>
              <w:jc w:val="center"/>
              <w:rPr>
                <w:rFonts w:ascii="Times New Roman" w:hAnsi="Times New Roman"/>
                <w:color w:val="000000"/>
              </w:rPr>
            </w:pPr>
            <w:r w:rsidRPr="00472BA9">
              <w:rPr>
                <w:rFonts w:ascii="Times New Roman" w:hAnsi="Times New Roman"/>
                <w:color w:val="000000"/>
              </w:rPr>
              <w:t>4.3</w:t>
            </w:r>
          </w:p>
        </w:tc>
        <w:tc>
          <w:tcPr>
            <w:tcW w:w="1440" w:type="dxa"/>
            <w:vAlign w:val="center"/>
          </w:tcPr>
          <w:p w:rsidR="00DE07A7" w:rsidRPr="001C2362" w:rsidRDefault="00DE07A7" w:rsidP="00DE07A7">
            <w:pPr>
              <w:bidi/>
              <w:jc w:val="center"/>
              <w:rPr>
                <w:rFonts w:ascii="Times New Roman" w:eastAsia="Calibri" w:hAnsi="Times New Roman"/>
                <w:color w:val="000000"/>
                <w:szCs w:val="20"/>
                <w:rtl/>
              </w:rPr>
            </w:pPr>
            <w:r w:rsidRPr="006D021F">
              <w:rPr>
                <w:rFonts w:ascii="Times New Roman" w:eastAsia="Calibri" w:hAnsi="Times New Roman"/>
                <w:color w:val="000000"/>
                <w:szCs w:val="20"/>
                <w:rtl/>
              </w:rPr>
              <w:t>جريمة القتل غير المقصود</w:t>
            </w:r>
          </w:p>
        </w:tc>
        <w:tc>
          <w:tcPr>
            <w:tcW w:w="1080" w:type="dxa"/>
            <w:shd w:val="clear" w:color="auto" w:fill="auto"/>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w:t>
            </w:r>
            <w:r>
              <w:rPr>
                <w:rFonts w:ascii="Times New Roman" w:eastAsia="Calibri" w:hAnsi="Times New Roman" w:hint="cs"/>
                <w:szCs w:val="20"/>
                <w:rtl/>
              </w:rPr>
              <w:t xml:space="preserve"> 21</w:t>
            </w:r>
          </w:p>
        </w:tc>
        <w:tc>
          <w:tcPr>
            <w:tcW w:w="1620" w:type="dxa"/>
            <w:shd w:val="clear" w:color="auto" w:fill="auto"/>
          </w:tcPr>
          <w:p w:rsidR="00DE07A7" w:rsidRPr="00CD4FC3" w:rsidRDefault="00DE07A7" w:rsidP="00DE07A7">
            <w:pPr>
              <w:pStyle w:val="ps1Char"/>
              <w:jc w:val="center"/>
              <w:rPr>
                <w:rFonts w:ascii="Sakkal Majalla" w:hAnsi="Sakkal Majalla" w:cs="Sakkal Majalla"/>
                <w:rtl/>
              </w:rPr>
            </w:pPr>
          </w:p>
        </w:tc>
        <w:tc>
          <w:tcPr>
            <w:tcW w:w="1080" w:type="dxa"/>
          </w:tcPr>
          <w:p w:rsidR="00DE07A7" w:rsidRPr="00472BA9" w:rsidRDefault="00DE07A7" w:rsidP="00DE07A7">
            <w:pPr>
              <w:jc w:val="center"/>
              <w:rPr>
                <w:rFonts w:ascii="Times New Roman" w:hAnsi="Times New Roman"/>
                <w:color w:val="000000"/>
              </w:rPr>
            </w:pPr>
          </w:p>
        </w:tc>
        <w:tc>
          <w:tcPr>
            <w:tcW w:w="1080" w:type="dxa"/>
          </w:tcPr>
          <w:p w:rsidR="00DE07A7" w:rsidRPr="00CD4FC3" w:rsidRDefault="00DE07A7" w:rsidP="00DE07A7">
            <w:pPr>
              <w:pStyle w:val="ps1Char"/>
              <w:jc w:val="center"/>
              <w:rPr>
                <w:rFonts w:ascii="Sakkal Majalla" w:hAnsi="Sakkal Majalla" w:cs="Sakkal Majalla"/>
                <w:rtl/>
              </w:rPr>
            </w:pPr>
            <w:r w:rsidRPr="00556577">
              <w:rPr>
                <w:rFonts w:ascii="Sakkal Majalla" w:hAnsi="Sakkal Majalla" w:cs="Sakkal Majalla" w:hint="cs"/>
                <w:rtl/>
                <w:lang w:bidi="ar-JO"/>
              </w:rPr>
              <w:t>متزامن</w:t>
            </w:r>
          </w:p>
        </w:tc>
        <w:tc>
          <w:tcPr>
            <w:tcW w:w="1080" w:type="dxa"/>
            <w:shd w:val="clear" w:color="auto" w:fill="auto"/>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 23</w:t>
            </w:r>
          </w:p>
        </w:tc>
        <w:tc>
          <w:tcPr>
            <w:tcW w:w="1980" w:type="dxa"/>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 26</w:t>
            </w:r>
          </w:p>
        </w:tc>
      </w:tr>
      <w:tr w:rsidR="00DE07A7" w:rsidRPr="00CD4FC3" w:rsidTr="007D3B87">
        <w:tc>
          <w:tcPr>
            <w:tcW w:w="720" w:type="dxa"/>
            <w:vMerge w:val="restart"/>
            <w:shd w:val="clear" w:color="auto" w:fill="auto"/>
          </w:tcPr>
          <w:p w:rsidR="00DE07A7" w:rsidRPr="00CD4FC3" w:rsidRDefault="00DE07A7" w:rsidP="00DE07A7">
            <w:pPr>
              <w:pStyle w:val="ps1numbered"/>
              <w:numPr>
                <w:ilvl w:val="0"/>
                <w:numId w:val="0"/>
              </w:numPr>
              <w:jc w:val="center"/>
              <w:rPr>
                <w:rFonts w:ascii="Times New Roman" w:hAnsi="Times New Roman"/>
                <w:color w:val="000000"/>
              </w:rPr>
            </w:pPr>
            <w:r>
              <w:rPr>
                <w:rFonts w:ascii="Times New Roman" w:hAnsi="Times New Roman" w:hint="cs"/>
                <w:color w:val="000000"/>
                <w:rtl/>
              </w:rPr>
              <w:t>5</w:t>
            </w:r>
          </w:p>
        </w:tc>
        <w:tc>
          <w:tcPr>
            <w:tcW w:w="1170" w:type="dxa"/>
            <w:shd w:val="clear" w:color="auto" w:fill="auto"/>
            <w:vAlign w:val="center"/>
          </w:tcPr>
          <w:p w:rsidR="00DE07A7" w:rsidRPr="00472BA9" w:rsidRDefault="00DE07A7" w:rsidP="00DE07A7">
            <w:pPr>
              <w:jc w:val="center"/>
              <w:rPr>
                <w:rFonts w:ascii="Times New Roman" w:hAnsi="Times New Roman"/>
                <w:color w:val="000000"/>
              </w:rPr>
            </w:pPr>
            <w:r w:rsidRPr="00472BA9">
              <w:rPr>
                <w:rFonts w:ascii="Times New Roman" w:hAnsi="Times New Roman"/>
                <w:color w:val="000000"/>
              </w:rPr>
              <w:t>5.1</w:t>
            </w:r>
          </w:p>
        </w:tc>
        <w:tc>
          <w:tcPr>
            <w:tcW w:w="1440" w:type="dxa"/>
            <w:vAlign w:val="center"/>
          </w:tcPr>
          <w:p w:rsidR="00DE07A7" w:rsidRPr="001C2362" w:rsidRDefault="00DE07A7" w:rsidP="00DE07A7">
            <w:pPr>
              <w:bidi/>
              <w:jc w:val="center"/>
              <w:rPr>
                <w:rFonts w:ascii="Times New Roman" w:eastAsia="Calibri" w:hAnsi="Times New Roman"/>
                <w:color w:val="000000"/>
                <w:szCs w:val="20"/>
                <w:rtl/>
              </w:rPr>
            </w:pPr>
            <w:r w:rsidRPr="001C2362">
              <w:rPr>
                <w:rFonts w:ascii="Times New Roman" w:eastAsia="Calibri" w:hAnsi="Times New Roman"/>
                <w:color w:val="000000"/>
                <w:szCs w:val="20"/>
                <w:rtl/>
              </w:rPr>
              <w:t>مراجعة + امتحان منتصف الفصل</w:t>
            </w:r>
          </w:p>
        </w:tc>
        <w:tc>
          <w:tcPr>
            <w:tcW w:w="1080" w:type="dxa"/>
            <w:shd w:val="clear" w:color="auto" w:fill="auto"/>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w:t>
            </w:r>
            <w:r>
              <w:rPr>
                <w:rFonts w:ascii="Times New Roman" w:eastAsia="Calibri" w:hAnsi="Times New Roman" w:hint="cs"/>
                <w:szCs w:val="20"/>
                <w:rtl/>
              </w:rPr>
              <w:t xml:space="preserve"> 21</w:t>
            </w:r>
          </w:p>
        </w:tc>
        <w:tc>
          <w:tcPr>
            <w:tcW w:w="1620" w:type="dxa"/>
            <w:shd w:val="clear" w:color="auto" w:fill="auto"/>
          </w:tcPr>
          <w:p w:rsidR="00DE07A7" w:rsidRPr="00CD4FC3" w:rsidRDefault="00DE07A7" w:rsidP="00DE07A7">
            <w:pPr>
              <w:pStyle w:val="ps1Char"/>
              <w:jc w:val="center"/>
              <w:rPr>
                <w:rFonts w:ascii="Sakkal Majalla" w:hAnsi="Sakkal Majalla" w:cs="Sakkal Majalla"/>
                <w:rtl/>
              </w:rPr>
            </w:pPr>
          </w:p>
        </w:tc>
        <w:tc>
          <w:tcPr>
            <w:tcW w:w="1080" w:type="dxa"/>
          </w:tcPr>
          <w:p w:rsidR="00DE07A7" w:rsidRPr="00472BA9" w:rsidRDefault="00DE07A7" w:rsidP="00DE07A7">
            <w:pPr>
              <w:jc w:val="center"/>
              <w:rPr>
                <w:rFonts w:ascii="Times New Roman" w:hAnsi="Times New Roman"/>
                <w:color w:val="000000"/>
              </w:rPr>
            </w:pPr>
          </w:p>
        </w:tc>
        <w:tc>
          <w:tcPr>
            <w:tcW w:w="1080" w:type="dxa"/>
          </w:tcPr>
          <w:p w:rsidR="00DE07A7" w:rsidRPr="00CD4FC3" w:rsidRDefault="00DE07A7" w:rsidP="00DE07A7">
            <w:pPr>
              <w:pStyle w:val="ps1Char"/>
              <w:jc w:val="center"/>
              <w:rPr>
                <w:rFonts w:ascii="Sakkal Majalla" w:hAnsi="Sakkal Majalla" w:cs="Sakkal Majalla"/>
                <w:rtl/>
              </w:rPr>
            </w:pPr>
            <w:r w:rsidRPr="00556577">
              <w:rPr>
                <w:rFonts w:ascii="Sakkal Majalla" w:hAnsi="Sakkal Majalla" w:cs="Sakkal Majalla" w:hint="cs"/>
                <w:rtl/>
                <w:lang w:bidi="ar-JO"/>
              </w:rPr>
              <w:t>متزامن</w:t>
            </w:r>
          </w:p>
        </w:tc>
        <w:tc>
          <w:tcPr>
            <w:tcW w:w="1080" w:type="dxa"/>
            <w:shd w:val="clear" w:color="auto" w:fill="auto"/>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 23</w:t>
            </w:r>
          </w:p>
        </w:tc>
        <w:tc>
          <w:tcPr>
            <w:tcW w:w="1980" w:type="dxa"/>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 26</w:t>
            </w:r>
          </w:p>
        </w:tc>
      </w:tr>
      <w:tr w:rsidR="00DE07A7" w:rsidRPr="00CD4FC3" w:rsidTr="007D3B87">
        <w:tc>
          <w:tcPr>
            <w:tcW w:w="720" w:type="dxa"/>
            <w:vMerge/>
            <w:shd w:val="clear" w:color="auto" w:fill="auto"/>
          </w:tcPr>
          <w:p w:rsidR="00DE07A7" w:rsidRPr="00CD4FC3" w:rsidRDefault="00DE07A7" w:rsidP="00DE07A7">
            <w:pPr>
              <w:pStyle w:val="ps1numbered"/>
              <w:numPr>
                <w:ilvl w:val="0"/>
                <w:numId w:val="0"/>
              </w:numPr>
              <w:jc w:val="center"/>
              <w:rPr>
                <w:rFonts w:ascii="Times New Roman" w:hAnsi="Times New Roman"/>
                <w:color w:val="000000"/>
              </w:rPr>
            </w:pPr>
          </w:p>
        </w:tc>
        <w:tc>
          <w:tcPr>
            <w:tcW w:w="1170" w:type="dxa"/>
            <w:shd w:val="clear" w:color="auto" w:fill="auto"/>
            <w:vAlign w:val="center"/>
          </w:tcPr>
          <w:p w:rsidR="00DE07A7" w:rsidRPr="00472BA9" w:rsidRDefault="00DE07A7" w:rsidP="00DE07A7">
            <w:pPr>
              <w:jc w:val="center"/>
              <w:rPr>
                <w:rFonts w:ascii="Times New Roman" w:hAnsi="Times New Roman"/>
                <w:color w:val="000000"/>
              </w:rPr>
            </w:pPr>
            <w:r w:rsidRPr="00472BA9">
              <w:rPr>
                <w:rFonts w:ascii="Times New Roman" w:hAnsi="Times New Roman"/>
                <w:color w:val="000000"/>
              </w:rPr>
              <w:t>5.2</w:t>
            </w:r>
          </w:p>
        </w:tc>
        <w:tc>
          <w:tcPr>
            <w:tcW w:w="1440" w:type="dxa"/>
            <w:vAlign w:val="center"/>
          </w:tcPr>
          <w:p w:rsidR="00DE07A7" w:rsidRPr="001C2362" w:rsidRDefault="00DE07A7" w:rsidP="00DE07A7">
            <w:pPr>
              <w:bidi/>
              <w:jc w:val="center"/>
              <w:rPr>
                <w:rFonts w:ascii="Times New Roman" w:eastAsia="Calibri" w:hAnsi="Times New Roman"/>
                <w:color w:val="000000"/>
                <w:szCs w:val="20"/>
                <w:rtl/>
              </w:rPr>
            </w:pPr>
            <w:r w:rsidRPr="001C2362">
              <w:rPr>
                <w:rFonts w:ascii="Times New Roman" w:eastAsia="Calibri" w:hAnsi="Times New Roman"/>
                <w:color w:val="000000"/>
                <w:szCs w:val="20"/>
                <w:rtl/>
              </w:rPr>
              <w:t>مراجعة + امتحان منتصف الفصل</w:t>
            </w:r>
          </w:p>
        </w:tc>
        <w:tc>
          <w:tcPr>
            <w:tcW w:w="1080" w:type="dxa"/>
            <w:shd w:val="clear" w:color="auto" w:fill="auto"/>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w:t>
            </w:r>
            <w:r>
              <w:rPr>
                <w:rFonts w:ascii="Times New Roman" w:eastAsia="Calibri" w:hAnsi="Times New Roman" w:hint="cs"/>
                <w:szCs w:val="20"/>
                <w:rtl/>
              </w:rPr>
              <w:t xml:space="preserve"> 21</w:t>
            </w:r>
          </w:p>
        </w:tc>
        <w:tc>
          <w:tcPr>
            <w:tcW w:w="1620" w:type="dxa"/>
            <w:shd w:val="clear" w:color="auto" w:fill="auto"/>
          </w:tcPr>
          <w:p w:rsidR="00DE07A7" w:rsidRPr="00CD4FC3" w:rsidRDefault="00DE07A7" w:rsidP="00DE07A7">
            <w:pPr>
              <w:pStyle w:val="ps1Char"/>
              <w:jc w:val="center"/>
              <w:rPr>
                <w:rFonts w:ascii="Sakkal Majalla" w:hAnsi="Sakkal Majalla" w:cs="Sakkal Majalla"/>
                <w:rtl/>
              </w:rPr>
            </w:pPr>
          </w:p>
        </w:tc>
        <w:tc>
          <w:tcPr>
            <w:tcW w:w="1080" w:type="dxa"/>
          </w:tcPr>
          <w:p w:rsidR="00DE07A7" w:rsidRPr="00472BA9" w:rsidRDefault="00DE07A7" w:rsidP="00DE07A7">
            <w:pPr>
              <w:jc w:val="center"/>
              <w:rPr>
                <w:rFonts w:ascii="Times New Roman" w:hAnsi="Times New Roman"/>
                <w:color w:val="000000"/>
              </w:rPr>
            </w:pPr>
          </w:p>
        </w:tc>
        <w:tc>
          <w:tcPr>
            <w:tcW w:w="1080" w:type="dxa"/>
          </w:tcPr>
          <w:p w:rsidR="00DE07A7" w:rsidRPr="00CD4FC3" w:rsidRDefault="00DE07A7" w:rsidP="00DE07A7">
            <w:pPr>
              <w:pStyle w:val="ps1Char"/>
              <w:jc w:val="center"/>
              <w:rPr>
                <w:rFonts w:ascii="Sakkal Majalla" w:hAnsi="Sakkal Majalla" w:cs="Sakkal Majalla"/>
                <w:rtl/>
              </w:rPr>
            </w:pPr>
            <w:r w:rsidRPr="00556577">
              <w:rPr>
                <w:rFonts w:ascii="Sakkal Majalla" w:hAnsi="Sakkal Majalla" w:cs="Sakkal Majalla" w:hint="cs"/>
                <w:rtl/>
                <w:lang w:bidi="ar-JO"/>
              </w:rPr>
              <w:t>متزامن</w:t>
            </w:r>
          </w:p>
        </w:tc>
        <w:tc>
          <w:tcPr>
            <w:tcW w:w="1080" w:type="dxa"/>
            <w:shd w:val="clear" w:color="auto" w:fill="auto"/>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 23</w:t>
            </w:r>
          </w:p>
        </w:tc>
        <w:tc>
          <w:tcPr>
            <w:tcW w:w="1980" w:type="dxa"/>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 26</w:t>
            </w:r>
          </w:p>
        </w:tc>
      </w:tr>
      <w:tr w:rsidR="00DE07A7" w:rsidRPr="00CD4FC3" w:rsidTr="007D3B87">
        <w:tc>
          <w:tcPr>
            <w:tcW w:w="720" w:type="dxa"/>
            <w:vMerge/>
            <w:shd w:val="clear" w:color="auto" w:fill="auto"/>
          </w:tcPr>
          <w:p w:rsidR="00DE07A7" w:rsidRPr="00CD4FC3" w:rsidRDefault="00DE07A7" w:rsidP="00DE07A7">
            <w:pPr>
              <w:pStyle w:val="ps1numbered"/>
              <w:numPr>
                <w:ilvl w:val="0"/>
                <w:numId w:val="0"/>
              </w:numPr>
              <w:jc w:val="center"/>
              <w:rPr>
                <w:rFonts w:ascii="Times New Roman" w:hAnsi="Times New Roman"/>
                <w:color w:val="000000"/>
              </w:rPr>
            </w:pPr>
          </w:p>
        </w:tc>
        <w:tc>
          <w:tcPr>
            <w:tcW w:w="1170" w:type="dxa"/>
            <w:shd w:val="clear" w:color="auto" w:fill="auto"/>
            <w:vAlign w:val="center"/>
          </w:tcPr>
          <w:p w:rsidR="00DE07A7" w:rsidRPr="00472BA9" w:rsidRDefault="00DE07A7" w:rsidP="00DE07A7">
            <w:pPr>
              <w:jc w:val="center"/>
              <w:rPr>
                <w:rFonts w:ascii="Times New Roman" w:hAnsi="Times New Roman"/>
                <w:color w:val="000000"/>
              </w:rPr>
            </w:pPr>
            <w:r w:rsidRPr="00472BA9">
              <w:rPr>
                <w:rFonts w:ascii="Times New Roman" w:hAnsi="Times New Roman"/>
                <w:color w:val="000000"/>
              </w:rPr>
              <w:t>5.3</w:t>
            </w:r>
          </w:p>
        </w:tc>
        <w:tc>
          <w:tcPr>
            <w:tcW w:w="1440" w:type="dxa"/>
            <w:vAlign w:val="center"/>
          </w:tcPr>
          <w:p w:rsidR="00DE07A7" w:rsidRPr="001C2362" w:rsidRDefault="00DE07A7" w:rsidP="00DE07A7">
            <w:pPr>
              <w:bidi/>
              <w:jc w:val="center"/>
              <w:rPr>
                <w:rFonts w:ascii="Times New Roman" w:eastAsia="Calibri" w:hAnsi="Times New Roman"/>
                <w:color w:val="000000"/>
                <w:szCs w:val="20"/>
                <w:rtl/>
              </w:rPr>
            </w:pPr>
            <w:r w:rsidRPr="001C2362">
              <w:rPr>
                <w:rFonts w:ascii="Times New Roman" w:eastAsia="Calibri" w:hAnsi="Times New Roman"/>
                <w:color w:val="000000"/>
                <w:szCs w:val="20"/>
                <w:rtl/>
              </w:rPr>
              <w:t>مراجعة + امتحان منتصف الفصل</w:t>
            </w:r>
          </w:p>
        </w:tc>
        <w:tc>
          <w:tcPr>
            <w:tcW w:w="1080" w:type="dxa"/>
            <w:shd w:val="clear" w:color="auto" w:fill="auto"/>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w:t>
            </w:r>
            <w:r>
              <w:rPr>
                <w:rFonts w:ascii="Times New Roman" w:eastAsia="Calibri" w:hAnsi="Times New Roman" w:hint="cs"/>
                <w:szCs w:val="20"/>
                <w:rtl/>
              </w:rPr>
              <w:t xml:space="preserve"> 21</w:t>
            </w:r>
          </w:p>
        </w:tc>
        <w:tc>
          <w:tcPr>
            <w:tcW w:w="1620" w:type="dxa"/>
            <w:shd w:val="clear" w:color="auto" w:fill="auto"/>
          </w:tcPr>
          <w:p w:rsidR="00DE07A7" w:rsidRPr="00CD4FC3" w:rsidRDefault="00A42AF0" w:rsidP="00A42AF0">
            <w:pPr>
              <w:pStyle w:val="ps1Char"/>
              <w:jc w:val="center"/>
              <w:rPr>
                <w:rFonts w:ascii="Sakkal Majalla" w:hAnsi="Sakkal Majalla" w:cs="Sakkal Majalla"/>
                <w:rtl/>
              </w:rPr>
            </w:pPr>
            <w:r w:rsidRPr="00A42AF0">
              <w:rPr>
                <w:rFonts w:ascii="Sakkal Majalla" w:hAnsi="Sakkal Majalla" w:cs="Sakkal Majalla" w:hint="cs"/>
                <w:rtl/>
                <w:lang w:bidi="ar-JO"/>
              </w:rPr>
              <w:t>مدمج</w:t>
            </w:r>
          </w:p>
        </w:tc>
        <w:tc>
          <w:tcPr>
            <w:tcW w:w="1080" w:type="dxa"/>
          </w:tcPr>
          <w:p w:rsidR="00DE07A7" w:rsidRPr="00DC0932" w:rsidRDefault="00EE1346" w:rsidP="00EE1346">
            <w:pPr>
              <w:jc w:val="center"/>
              <w:rPr>
                <w:rFonts w:ascii="Sakkal Majalla" w:eastAsia="Times New Roman" w:hAnsi="Sakkal Majalla" w:cs="Sakkal Majalla"/>
                <w:lang w:val="en-GB" w:bidi="ar-JO"/>
              </w:rPr>
            </w:pPr>
            <w:r w:rsidRPr="00DC0932">
              <w:rPr>
                <w:rFonts w:ascii="Sakkal Majalla" w:eastAsia="Times New Roman" w:hAnsi="Sakkal Majalla" w:cs="Sakkal Majalla"/>
                <w:lang w:val="en-GB" w:bidi="ar-JO"/>
              </w:rPr>
              <w:t>Microsoft Teams</w:t>
            </w:r>
            <w:r w:rsidRPr="00DC0932">
              <w:rPr>
                <w:rFonts w:ascii="Sakkal Majalla" w:eastAsia="Times New Roman" w:hAnsi="Sakkal Majalla" w:cs="Sakkal Majalla"/>
                <w:rtl/>
                <w:lang w:val="en-GB" w:bidi="ar-JO"/>
              </w:rPr>
              <w:t xml:space="preserve"> </w:t>
            </w:r>
            <w:r w:rsidRPr="00DC0932">
              <w:rPr>
                <w:rFonts w:ascii="Sakkal Majalla" w:eastAsia="Times New Roman" w:hAnsi="Sakkal Majalla" w:cs="Sakkal Majalla"/>
                <w:lang w:val="en-GB" w:bidi="ar-JO"/>
              </w:rPr>
              <w:t xml:space="preserve">  </w:t>
            </w:r>
          </w:p>
        </w:tc>
        <w:tc>
          <w:tcPr>
            <w:tcW w:w="1080" w:type="dxa"/>
          </w:tcPr>
          <w:p w:rsidR="00DE07A7" w:rsidRPr="00CD4FC3" w:rsidRDefault="00DE07A7" w:rsidP="00DE07A7">
            <w:pPr>
              <w:pStyle w:val="ps1Char"/>
              <w:jc w:val="center"/>
              <w:rPr>
                <w:rFonts w:ascii="Sakkal Majalla" w:hAnsi="Sakkal Majalla" w:cs="Sakkal Majalla"/>
                <w:rtl/>
              </w:rPr>
            </w:pPr>
            <w:r w:rsidRPr="00556577">
              <w:rPr>
                <w:rFonts w:ascii="Sakkal Majalla" w:hAnsi="Sakkal Majalla" w:cs="Sakkal Majalla" w:hint="cs"/>
                <w:rtl/>
                <w:lang w:bidi="ar-JO"/>
              </w:rPr>
              <w:t>متزامن</w:t>
            </w:r>
          </w:p>
        </w:tc>
        <w:tc>
          <w:tcPr>
            <w:tcW w:w="1080" w:type="dxa"/>
            <w:shd w:val="clear" w:color="auto" w:fill="auto"/>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 23</w:t>
            </w:r>
          </w:p>
        </w:tc>
        <w:tc>
          <w:tcPr>
            <w:tcW w:w="1980" w:type="dxa"/>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 26</w:t>
            </w:r>
          </w:p>
        </w:tc>
      </w:tr>
      <w:tr w:rsidR="00DE07A7" w:rsidRPr="00CD4FC3" w:rsidTr="007D3B87">
        <w:tc>
          <w:tcPr>
            <w:tcW w:w="720" w:type="dxa"/>
            <w:vMerge w:val="restart"/>
            <w:shd w:val="clear" w:color="auto" w:fill="auto"/>
          </w:tcPr>
          <w:p w:rsidR="00DE07A7" w:rsidRPr="00CD4FC3" w:rsidRDefault="00DE07A7" w:rsidP="00DE07A7">
            <w:pPr>
              <w:pStyle w:val="ps1numbered"/>
              <w:numPr>
                <w:ilvl w:val="0"/>
                <w:numId w:val="0"/>
              </w:numPr>
              <w:jc w:val="center"/>
              <w:rPr>
                <w:rFonts w:ascii="Times New Roman" w:hAnsi="Times New Roman"/>
                <w:color w:val="000000"/>
              </w:rPr>
            </w:pPr>
            <w:r>
              <w:rPr>
                <w:rFonts w:ascii="Times New Roman" w:hAnsi="Times New Roman" w:hint="cs"/>
                <w:color w:val="000000"/>
                <w:rtl/>
              </w:rPr>
              <w:lastRenderedPageBreak/>
              <w:t>6</w:t>
            </w:r>
          </w:p>
        </w:tc>
        <w:tc>
          <w:tcPr>
            <w:tcW w:w="1170" w:type="dxa"/>
            <w:shd w:val="clear" w:color="auto" w:fill="auto"/>
            <w:vAlign w:val="center"/>
          </w:tcPr>
          <w:p w:rsidR="00DE07A7" w:rsidRPr="00472BA9" w:rsidRDefault="00DE07A7" w:rsidP="00DE07A7">
            <w:pPr>
              <w:jc w:val="center"/>
              <w:rPr>
                <w:rFonts w:ascii="Times New Roman" w:hAnsi="Times New Roman"/>
                <w:color w:val="000000"/>
              </w:rPr>
            </w:pPr>
            <w:r w:rsidRPr="00472BA9">
              <w:rPr>
                <w:rFonts w:ascii="Times New Roman" w:hAnsi="Times New Roman"/>
                <w:color w:val="000000"/>
              </w:rPr>
              <w:t>6.1</w:t>
            </w:r>
          </w:p>
        </w:tc>
        <w:tc>
          <w:tcPr>
            <w:tcW w:w="1440" w:type="dxa"/>
            <w:vAlign w:val="center"/>
          </w:tcPr>
          <w:p w:rsidR="00DE07A7" w:rsidRPr="001C2362" w:rsidRDefault="00DE07A7" w:rsidP="00DE07A7">
            <w:pPr>
              <w:jc w:val="center"/>
              <w:rPr>
                <w:rFonts w:ascii="Times New Roman" w:eastAsia="Calibri" w:hAnsi="Times New Roman"/>
                <w:color w:val="000000"/>
                <w:szCs w:val="20"/>
                <w:rtl/>
              </w:rPr>
            </w:pPr>
            <w:r w:rsidRPr="006D021F">
              <w:rPr>
                <w:rFonts w:ascii="Times New Roman" w:eastAsia="Calibri" w:hAnsi="Times New Roman"/>
                <w:color w:val="000000"/>
                <w:szCs w:val="20"/>
                <w:rtl/>
              </w:rPr>
              <w:t xml:space="preserve">جريمة </w:t>
            </w:r>
            <w:r w:rsidRPr="006D021F">
              <w:rPr>
                <w:rFonts w:ascii="Times New Roman" w:eastAsia="Calibri" w:hAnsi="Times New Roman" w:hint="cs"/>
                <w:color w:val="000000"/>
                <w:szCs w:val="20"/>
                <w:rtl/>
              </w:rPr>
              <w:t>الإيذاء</w:t>
            </w:r>
            <w:r w:rsidRPr="006D021F">
              <w:rPr>
                <w:rFonts w:ascii="Times New Roman" w:eastAsia="Calibri" w:hAnsi="Times New Roman"/>
                <w:color w:val="000000"/>
                <w:szCs w:val="20"/>
                <w:rtl/>
              </w:rPr>
              <w:t xml:space="preserve"> الجنائي</w:t>
            </w:r>
          </w:p>
        </w:tc>
        <w:tc>
          <w:tcPr>
            <w:tcW w:w="1080" w:type="dxa"/>
            <w:shd w:val="clear" w:color="auto" w:fill="auto"/>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w:t>
            </w:r>
            <w:r>
              <w:rPr>
                <w:rFonts w:ascii="Times New Roman" w:eastAsia="Calibri" w:hAnsi="Times New Roman" w:hint="cs"/>
                <w:szCs w:val="20"/>
                <w:rtl/>
              </w:rPr>
              <w:t xml:space="preserve"> 21</w:t>
            </w:r>
          </w:p>
        </w:tc>
        <w:tc>
          <w:tcPr>
            <w:tcW w:w="1620" w:type="dxa"/>
            <w:shd w:val="clear" w:color="auto" w:fill="auto"/>
          </w:tcPr>
          <w:p w:rsidR="00DE07A7" w:rsidRPr="00CD4FC3" w:rsidRDefault="00A42AF0" w:rsidP="00A42AF0">
            <w:pPr>
              <w:pStyle w:val="ps1Char"/>
              <w:jc w:val="center"/>
              <w:rPr>
                <w:rFonts w:ascii="Sakkal Majalla" w:hAnsi="Sakkal Majalla" w:cs="Sakkal Majalla"/>
                <w:rtl/>
              </w:rPr>
            </w:pPr>
            <w:r w:rsidRPr="00A42AF0">
              <w:rPr>
                <w:rFonts w:ascii="Sakkal Majalla" w:hAnsi="Sakkal Majalla" w:cs="Sakkal Majalla" w:hint="cs"/>
                <w:rtl/>
                <w:lang w:bidi="ar-JO"/>
              </w:rPr>
              <w:t>مدمج</w:t>
            </w:r>
          </w:p>
        </w:tc>
        <w:tc>
          <w:tcPr>
            <w:tcW w:w="1080" w:type="dxa"/>
          </w:tcPr>
          <w:p w:rsidR="00DE07A7" w:rsidRPr="00DC0932" w:rsidRDefault="00EE1346" w:rsidP="00EE1346">
            <w:pPr>
              <w:jc w:val="center"/>
              <w:rPr>
                <w:rFonts w:ascii="Sakkal Majalla" w:eastAsia="Times New Roman" w:hAnsi="Sakkal Majalla" w:cs="Sakkal Majalla"/>
                <w:lang w:val="en-GB" w:bidi="ar-JO"/>
              </w:rPr>
            </w:pPr>
            <w:r w:rsidRPr="00DC0932">
              <w:rPr>
                <w:rFonts w:ascii="Sakkal Majalla" w:eastAsia="Times New Roman" w:hAnsi="Sakkal Majalla" w:cs="Sakkal Majalla"/>
                <w:lang w:val="en-GB" w:bidi="ar-JO"/>
              </w:rPr>
              <w:t>Microsoft Teams</w:t>
            </w:r>
            <w:r w:rsidRPr="00DC0932">
              <w:rPr>
                <w:rFonts w:ascii="Sakkal Majalla" w:eastAsia="Times New Roman" w:hAnsi="Sakkal Majalla" w:cs="Sakkal Majalla"/>
                <w:rtl/>
                <w:lang w:val="en-GB" w:bidi="ar-JO"/>
              </w:rPr>
              <w:t xml:space="preserve"> </w:t>
            </w:r>
            <w:r w:rsidRPr="00DC0932">
              <w:rPr>
                <w:rFonts w:ascii="Sakkal Majalla" w:eastAsia="Times New Roman" w:hAnsi="Sakkal Majalla" w:cs="Sakkal Majalla"/>
                <w:lang w:val="en-GB" w:bidi="ar-JO"/>
              </w:rPr>
              <w:t xml:space="preserve">  </w:t>
            </w:r>
          </w:p>
        </w:tc>
        <w:tc>
          <w:tcPr>
            <w:tcW w:w="1080" w:type="dxa"/>
          </w:tcPr>
          <w:p w:rsidR="00DE07A7" w:rsidRPr="00CD4FC3" w:rsidRDefault="00DE07A7" w:rsidP="00DE07A7">
            <w:pPr>
              <w:pStyle w:val="ps1Char"/>
              <w:jc w:val="center"/>
              <w:rPr>
                <w:rFonts w:ascii="Sakkal Majalla" w:hAnsi="Sakkal Majalla" w:cs="Sakkal Majalla"/>
                <w:rtl/>
              </w:rPr>
            </w:pPr>
            <w:r w:rsidRPr="00556577">
              <w:rPr>
                <w:rFonts w:ascii="Sakkal Majalla" w:hAnsi="Sakkal Majalla" w:cs="Sakkal Majalla" w:hint="cs"/>
                <w:rtl/>
                <w:lang w:bidi="ar-JO"/>
              </w:rPr>
              <w:t>متزامن</w:t>
            </w:r>
          </w:p>
        </w:tc>
        <w:tc>
          <w:tcPr>
            <w:tcW w:w="1080" w:type="dxa"/>
            <w:shd w:val="clear" w:color="auto" w:fill="auto"/>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 23</w:t>
            </w:r>
          </w:p>
        </w:tc>
        <w:tc>
          <w:tcPr>
            <w:tcW w:w="1980" w:type="dxa"/>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 26</w:t>
            </w:r>
          </w:p>
        </w:tc>
      </w:tr>
      <w:tr w:rsidR="00DE07A7" w:rsidRPr="00CD4FC3" w:rsidTr="00E147F9">
        <w:tc>
          <w:tcPr>
            <w:tcW w:w="720" w:type="dxa"/>
            <w:vMerge/>
            <w:shd w:val="clear" w:color="auto" w:fill="auto"/>
          </w:tcPr>
          <w:p w:rsidR="00DE07A7" w:rsidRPr="00CD4FC3" w:rsidRDefault="00DE07A7" w:rsidP="00DE07A7">
            <w:pPr>
              <w:pStyle w:val="ps1numbered"/>
              <w:numPr>
                <w:ilvl w:val="0"/>
                <w:numId w:val="0"/>
              </w:numPr>
              <w:jc w:val="center"/>
              <w:rPr>
                <w:rFonts w:ascii="Times New Roman" w:hAnsi="Times New Roman"/>
                <w:color w:val="000000"/>
              </w:rPr>
            </w:pPr>
          </w:p>
        </w:tc>
        <w:tc>
          <w:tcPr>
            <w:tcW w:w="1170" w:type="dxa"/>
            <w:shd w:val="clear" w:color="auto" w:fill="auto"/>
            <w:vAlign w:val="center"/>
          </w:tcPr>
          <w:p w:rsidR="00DE07A7" w:rsidRPr="00472BA9" w:rsidRDefault="00DE07A7" w:rsidP="00DE07A7">
            <w:pPr>
              <w:jc w:val="center"/>
              <w:rPr>
                <w:rFonts w:ascii="Times New Roman" w:hAnsi="Times New Roman"/>
                <w:color w:val="000000"/>
              </w:rPr>
            </w:pPr>
            <w:r w:rsidRPr="00472BA9">
              <w:rPr>
                <w:rFonts w:ascii="Times New Roman" w:hAnsi="Times New Roman"/>
                <w:color w:val="000000"/>
              </w:rPr>
              <w:t>6.2</w:t>
            </w:r>
          </w:p>
        </w:tc>
        <w:tc>
          <w:tcPr>
            <w:tcW w:w="1440" w:type="dxa"/>
            <w:vAlign w:val="center"/>
          </w:tcPr>
          <w:p w:rsidR="00DE07A7" w:rsidRPr="001C2362" w:rsidRDefault="00DE07A7" w:rsidP="00DE07A7">
            <w:pPr>
              <w:jc w:val="center"/>
              <w:rPr>
                <w:rFonts w:ascii="Times New Roman" w:eastAsia="Calibri" w:hAnsi="Times New Roman"/>
                <w:color w:val="000000"/>
                <w:szCs w:val="20"/>
                <w:rtl/>
              </w:rPr>
            </w:pPr>
            <w:r w:rsidRPr="006D021F">
              <w:rPr>
                <w:rFonts w:ascii="Times New Roman" w:eastAsia="Calibri" w:hAnsi="Times New Roman"/>
                <w:color w:val="000000"/>
                <w:szCs w:val="20"/>
                <w:rtl/>
              </w:rPr>
              <w:t xml:space="preserve">جريمة </w:t>
            </w:r>
            <w:r w:rsidRPr="006D021F">
              <w:rPr>
                <w:rFonts w:ascii="Times New Roman" w:eastAsia="Calibri" w:hAnsi="Times New Roman" w:hint="cs"/>
                <w:color w:val="000000"/>
                <w:szCs w:val="20"/>
                <w:rtl/>
              </w:rPr>
              <w:t>الإيذاء</w:t>
            </w:r>
            <w:r w:rsidRPr="006D021F">
              <w:rPr>
                <w:rFonts w:ascii="Times New Roman" w:eastAsia="Calibri" w:hAnsi="Times New Roman"/>
                <w:color w:val="000000"/>
                <w:szCs w:val="20"/>
                <w:rtl/>
              </w:rPr>
              <w:t xml:space="preserve"> الجنائي</w:t>
            </w:r>
          </w:p>
        </w:tc>
        <w:tc>
          <w:tcPr>
            <w:tcW w:w="1080" w:type="dxa"/>
            <w:shd w:val="clear" w:color="auto" w:fill="auto"/>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w:t>
            </w:r>
            <w:r>
              <w:rPr>
                <w:rFonts w:ascii="Times New Roman" w:eastAsia="Calibri" w:hAnsi="Times New Roman" w:hint="cs"/>
                <w:szCs w:val="20"/>
                <w:rtl/>
              </w:rPr>
              <w:t xml:space="preserve"> 21</w:t>
            </w:r>
          </w:p>
        </w:tc>
        <w:tc>
          <w:tcPr>
            <w:tcW w:w="1620" w:type="dxa"/>
            <w:shd w:val="clear" w:color="auto" w:fill="auto"/>
          </w:tcPr>
          <w:p w:rsidR="00DE07A7" w:rsidRPr="00CD4FC3" w:rsidRDefault="00DE07A7" w:rsidP="00DE07A7">
            <w:pPr>
              <w:pStyle w:val="ps1Char"/>
              <w:jc w:val="center"/>
              <w:rPr>
                <w:rFonts w:ascii="Sakkal Majalla" w:hAnsi="Sakkal Majalla" w:cs="Sakkal Majalla"/>
                <w:rtl/>
              </w:rPr>
            </w:pPr>
          </w:p>
        </w:tc>
        <w:tc>
          <w:tcPr>
            <w:tcW w:w="1080" w:type="dxa"/>
          </w:tcPr>
          <w:p w:rsidR="00DE07A7" w:rsidRPr="00DC0932" w:rsidRDefault="00DE07A7" w:rsidP="00DE07A7">
            <w:pPr>
              <w:jc w:val="center"/>
              <w:rPr>
                <w:rFonts w:ascii="Sakkal Majalla" w:eastAsia="Times New Roman" w:hAnsi="Sakkal Majalla" w:cs="Sakkal Majalla"/>
                <w:lang w:val="en-GB" w:bidi="ar-JO"/>
              </w:rPr>
            </w:pPr>
          </w:p>
        </w:tc>
        <w:tc>
          <w:tcPr>
            <w:tcW w:w="1080" w:type="dxa"/>
          </w:tcPr>
          <w:p w:rsidR="00DE07A7" w:rsidRPr="00CD4FC3" w:rsidRDefault="00DE07A7" w:rsidP="00DE07A7">
            <w:pPr>
              <w:pStyle w:val="ps1Char"/>
              <w:jc w:val="center"/>
              <w:rPr>
                <w:rFonts w:ascii="Sakkal Majalla" w:hAnsi="Sakkal Majalla" w:cs="Sakkal Majalla"/>
                <w:rtl/>
              </w:rPr>
            </w:pPr>
            <w:r w:rsidRPr="00556577">
              <w:rPr>
                <w:rFonts w:ascii="Sakkal Majalla" w:hAnsi="Sakkal Majalla" w:cs="Sakkal Majalla" w:hint="cs"/>
                <w:rtl/>
                <w:lang w:bidi="ar-JO"/>
              </w:rPr>
              <w:t>متزامن</w:t>
            </w:r>
          </w:p>
        </w:tc>
        <w:tc>
          <w:tcPr>
            <w:tcW w:w="1080" w:type="dxa"/>
            <w:shd w:val="clear" w:color="auto" w:fill="auto"/>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 23</w:t>
            </w:r>
          </w:p>
        </w:tc>
        <w:tc>
          <w:tcPr>
            <w:tcW w:w="1980" w:type="dxa"/>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 26</w:t>
            </w:r>
          </w:p>
        </w:tc>
      </w:tr>
      <w:tr w:rsidR="00DE07A7" w:rsidRPr="00CD4FC3" w:rsidTr="00E147F9">
        <w:tc>
          <w:tcPr>
            <w:tcW w:w="720" w:type="dxa"/>
            <w:vMerge/>
            <w:shd w:val="clear" w:color="auto" w:fill="auto"/>
          </w:tcPr>
          <w:p w:rsidR="00DE07A7" w:rsidRPr="00CD4FC3" w:rsidRDefault="00DE07A7" w:rsidP="00DE07A7">
            <w:pPr>
              <w:pStyle w:val="ps1numbered"/>
              <w:numPr>
                <w:ilvl w:val="0"/>
                <w:numId w:val="0"/>
              </w:numPr>
              <w:jc w:val="center"/>
              <w:rPr>
                <w:rFonts w:ascii="Times New Roman" w:hAnsi="Times New Roman"/>
                <w:color w:val="000000"/>
              </w:rPr>
            </w:pPr>
          </w:p>
        </w:tc>
        <w:tc>
          <w:tcPr>
            <w:tcW w:w="1170" w:type="dxa"/>
            <w:shd w:val="clear" w:color="auto" w:fill="auto"/>
            <w:vAlign w:val="center"/>
          </w:tcPr>
          <w:p w:rsidR="00DE07A7" w:rsidRPr="00472BA9" w:rsidRDefault="00DE07A7" w:rsidP="00DE07A7">
            <w:pPr>
              <w:jc w:val="center"/>
              <w:rPr>
                <w:rFonts w:ascii="Times New Roman" w:hAnsi="Times New Roman"/>
                <w:color w:val="000000"/>
              </w:rPr>
            </w:pPr>
            <w:r w:rsidRPr="00472BA9">
              <w:rPr>
                <w:rFonts w:ascii="Times New Roman" w:hAnsi="Times New Roman"/>
                <w:color w:val="000000"/>
              </w:rPr>
              <w:t>6.3</w:t>
            </w:r>
          </w:p>
        </w:tc>
        <w:tc>
          <w:tcPr>
            <w:tcW w:w="1440" w:type="dxa"/>
            <w:vAlign w:val="center"/>
          </w:tcPr>
          <w:p w:rsidR="00DE07A7" w:rsidRPr="001C2362" w:rsidRDefault="00DE07A7" w:rsidP="00DE07A7">
            <w:pPr>
              <w:jc w:val="center"/>
              <w:rPr>
                <w:rFonts w:ascii="Times New Roman" w:eastAsia="Calibri" w:hAnsi="Times New Roman"/>
                <w:color w:val="000000"/>
                <w:szCs w:val="20"/>
                <w:rtl/>
              </w:rPr>
            </w:pPr>
            <w:r w:rsidRPr="006D021F">
              <w:rPr>
                <w:rFonts w:ascii="Times New Roman" w:eastAsia="Calibri" w:hAnsi="Times New Roman"/>
                <w:color w:val="000000"/>
                <w:szCs w:val="20"/>
                <w:rtl/>
              </w:rPr>
              <w:t xml:space="preserve">جريمة </w:t>
            </w:r>
            <w:r w:rsidRPr="006D021F">
              <w:rPr>
                <w:rFonts w:ascii="Times New Roman" w:eastAsia="Calibri" w:hAnsi="Times New Roman" w:hint="cs"/>
                <w:color w:val="000000"/>
                <w:szCs w:val="20"/>
                <w:rtl/>
              </w:rPr>
              <w:t>الإيذاء</w:t>
            </w:r>
            <w:r w:rsidRPr="006D021F">
              <w:rPr>
                <w:rFonts w:ascii="Times New Roman" w:eastAsia="Calibri" w:hAnsi="Times New Roman"/>
                <w:color w:val="000000"/>
                <w:szCs w:val="20"/>
                <w:rtl/>
              </w:rPr>
              <w:t xml:space="preserve"> الجنائي</w:t>
            </w:r>
          </w:p>
        </w:tc>
        <w:tc>
          <w:tcPr>
            <w:tcW w:w="1080" w:type="dxa"/>
            <w:shd w:val="clear" w:color="auto" w:fill="auto"/>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w:t>
            </w:r>
            <w:r>
              <w:rPr>
                <w:rFonts w:ascii="Times New Roman" w:eastAsia="Calibri" w:hAnsi="Times New Roman" w:hint="cs"/>
                <w:szCs w:val="20"/>
                <w:rtl/>
              </w:rPr>
              <w:t xml:space="preserve"> 21</w:t>
            </w:r>
          </w:p>
        </w:tc>
        <w:tc>
          <w:tcPr>
            <w:tcW w:w="1620" w:type="dxa"/>
            <w:shd w:val="clear" w:color="auto" w:fill="auto"/>
          </w:tcPr>
          <w:p w:rsidR="00DE07A7" w:rsidRPr="00CD4FC3" w:rsidRDefault="00DE07A7" w:rsidP="00DE07A7">
            <w:pPr>
              <w:pStyle w:val="ps1Char"/>
              <w:jc w:val="center"/>
              <w:rPr>
                <w:rFonts w:ascii="Sakkal Majalla" w:hAnsi="Sakkal Majalla" w:cs="Sakkal Majalla"/>
                <w:rtl/>
              </w:rPr>
            </w:pPr>
          </w:p>
        </w:tc>
        <w:tc>
          <w:tcPr>
            <w:tcW w:w="1080" w:type="dxa"/>
          </w:tcPr>
          <w:p w:rsidR="00DE07A7" w:rsidRPr="00DC0932" w:rsidRDefault="00DE07A7" w:rsidP="00DE07A7">
            <w:pPr>
              <w:jc w:val="center"/>
              <w:rPr>
                <w:rFonts w:ascii="Sakkal Majalla" w:eastAsia="Times New Roman" w:hAnsi="Sakkal Majalla" w:cs="Sakkal Majalla"/>
                <w:lang w:val="en-GB" w:bidi="ar-JO"/>
              </w:rPr>
            </w:pPr>
          </w:p>
        </w:tc>
        <w:tc>
          <w:tcPr>
            <w:tcW w:w="1080" w:type="dxa"/>
          </w:tcPr>
          <w:p w:rsidR="00DE07A7" w:rsidRPr="00CD4FC3" w:rsidRDefault="00DE07A7" w:rsidP="00DE07A7">
            <w:pPr>
              <w:pStyle w:val="ps1Char"/>
              <w:jc w:val="center"/>
              <w:rPr>
                <w:rFonts w:ascii="Sakkal Majalla" w:hAnsi="Sakkal Majalla" w:cs="Sakkal Majalla"/>
                <w:rtl/>
              </w:rPr>
            </w:pPr>
            <w:r w:rsidRPr="00556577">
              <w:rPr>
                <w:rFonts w:ascii="Sakkal Majalla" w:hAnsi="Sakkal Majalla" w:cs="Sakkal Majalla" w:hint="cs"/>
                <w:rtl/>
                <w:lang w:bidi="ar-JO"/>
              </w:rPr>
              <w:t>متزامن</w:t>
            </w:r>
          </w:p>
        </w:tc>
        <w:tc>
          <w:tcPr>
            <w:tcW w:w="1080" w:type="dxa"/>
            <w:shd w:val="clear" w:color="auto" w:fill="auto"/>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 23</w:t>
            </w:r>
          </w:p>
        </w:tc>
        <w:tc>
          <w:tcPr>
            <w:tcW w:w="1980" w:type="dxa"/>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 26</w:t>
            </w:r>
          </w:p>
        </w:tc>
      </w:tr>
      <w:tr w:rsidR="00DE07A7" w:rsidRPr="00CD4FC3" w:rsidTr="00E147F9">
        <w:tc>
          <w:tcPr>
            <w:tcW w:w="720" w:type="dxa"/>
            <w:vMerge w:val="restart"/>
            <w:shd w:val="clear" w:color="auto" w:fill="auto"/>
          </w:tcPr>
          <w:p w:rsidR="00DE07A7" w:rsidRPr="00CD4FC3" w:rsidRDefault="00DE07A7" w:rsidP="00DE07A7">
            <w:pPr>
              <w:pStyle w:val="ps1numbered"/>
              <w:numPr>
                <w:ilvl w:val="0"/>
                <w:numId w:val="0"/>
              </w:numPr>
              <w:jc w:val="center"/>
              <w:rPr>
                <w:rFonts w:ascii="Times New Roman" w:hAnsi="Times New Roman"/>
                <w:color w:val="000000"/>
              </w:rPr>
            </w:pPr>
            <w:r>
              <w:rPr>
                <w:rFonts w:ascii="Times New Roman" w:hAnsi="Times New Roman" w:hint="cs"/>
                <w:color w:val="000000"/>
                <w:rtl/>
              </w:rPr>
              <w:t>7</w:t>
            </w:r>
          </w:p>
        </w:tc>
        <w:tc>
          <w:tcPr>
            <w:tcW w:w="1170" w:type="dxa"/>
            <w:shd w:val="clear" w:color="auto" w:fill="auto"/>
            <w:vAlign w:val="center"/>
          </w:tcPr>
          <w:p w:rsidR="00DE07A7" w:rsidRPr="00472BA9" w:rsidRDefault="00DE07A7" w:rsidP="00DE07A7">
            <w:pPr>
              <w:jc w:val="center"/>
              <w:rPr>
                <w:rFonts w:ascii="Times New Roman" w:hAnsi="Times New Roman"/>
                <w:color w:val="000000"/>
              </w:rPr>
            </w:pPr>
            <w:r w:rsidRPr="00472BA9">
              <w:rPr>
                <w:rFonts w:ascii="Times New Roman" w:hAnsi="Times New Roman"/>
                <w:color w:val="000000"/>
              </w:rPr>
              <w:t>7.1</w:t>
            </w:r>
          </w:p>
        </w:tc>
        <w:tc>
          <w:tcPr>
            <w:tcW w:w="1440" w:type="dxa"/>
            <w:vAlign w:val="center"/>
          </w:tcPr>
          <w:p w:rsidR="00DE07A7" w:rsidRPr="001C2362" w:rsidRDefault="00DE07A7" w:rsidP="00DE07A7">
            <w:pPr>
              <w:bidi/>
              <w:jc w:val="center"/>
              <w:rPr>
                <w:rFonts w:ascii="Times New Roman" w:eastAsia="Calibri" w:hAnsi="Times New Roman"/>
                <w:color w:val="000000"/>
                <w:szCs w:val="20"/>
                <w:rtl/>
              </w:rPr>
            </w:pPr>
            <w:r w:rsidRPr="006D021F">
              <w:rPr>
                <w:rFonts w:ascii="Times New Roman" w:eastAsia="Calibri" w:hAnsi="Times New Roman" w:hint="cs"/>
                <w:color w:val="000000"/>
                <w:szCs w:val="20"/>
                <w:rtl/>
              </w:rPr>
              <w:t>الأحكام</w:t>
            </w:r>
            <w:r w:rsidRPr="006D021F">
              <w:rPr>
                <w:rFonts w:ascii="Times New Roman" w:eastAsia="Calibri" w:hAnsi="Times New Roman"/>
                <w:color w:val="000000"/>
                <w:szCs w:val="20"/>
                <w:rtl/>
              </w:rPr>
              <w:t xml:space="preserve"> العامة في جريمة </w:t>
            </w:r>
            <w:r w:rsidRPr="006D021F">
              <w:rPr>
                <w:rFonts w:ascii="Times New Roman" w:eastAsia="Calibri" w:hAnsi="Times New Roman" w:hint="cs"/>
                <w:color w:val="000000"/>
                <w:szCs w:val="20"/>
                <w:rtl/>
              </w:rPr>
              <w:t>الإجهاض</w:t>
            </w:r>
          </w:p>
        </w:tc>
        <w:tc>
          <w:tcPr>
            <w:tcW w:w="1080" w:type="dxa"/>
            <w:shd w:val="clear" w:color="auto" w:fill="auto"/>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w:t>
            </w:r>
            <w:r>
              <w:rPr>
                <w:rFonts w:ascii="Times New Roman" w:eastAsia="Calibri" w:hAnsi="Times New Roman" w:hint="cs"/>
                <w:szCs w:val="20"/>
                <w:rtl/>
              </w:rPr>
              <w:t xml:space="preserve"> 21</w:t>
            </w:r>
          </w:p>
        </w:tc>
        <w:tc>
          <w:tcPr>
            <w:tcW w:w="1620" w:type="dxa"/>
            <w:shd w:val="clear" w:color="auto" w:fill="auto"/>
          </w:tcPr>
          <w:p w:rsidR="00DE07A7" w:rsidRPr="00CD4FC3" w:rsidRDefault="00A42AF0" w:rsidP="00A42AF0">
            <w:pPr>
              <w:pStyle w:val="ps1Char"/>
              <w:jc w:val="center"/>
              <w:rPr>
                <w:rFonts w:ascii="Sakkal Majalla" w:hAnsi="Sakkal Majalla" w:cs="Sakkal Majalla"/>
                <w:rtl/>
              </w:rPr>
            </w:pPr>
            <w:r w:rsidRPr="00A42AF0">
              <w:rPr>
                <w:rFonts w:ascii="Sakkal Majalla" w:hAnsi="Sakkal Majalla" w:cs="Sakkal Majalla" w:hint="cs"/>
                <w:rtl/>
                <w:lang w:bidi="ar-JO"/>
              </w:rPr>
              <w:t>مدمج</w:t>
            </w:r>
          </w:p>
        </w:tc>
        <w:tc>
          <w:tcPr>
            <w:tcW w:w="1080" w:type="dxa"/>
          </w:tcPr>
          <w:p w:rsidR="00DE07A7" w:rsidRPr="00DC0932" w:rsidRDefault="00EE1346" w:rsidP="00EE1346">
            <w:pPr>
              <w:jc w:val="center"/>
              <w:rPr>
                <w:rFonts w:ascii="Sakkal Majalla" w:eastAsia="Times New Roman" w:hAnsi="Sakkal Majalla" w:cs="Sakkal Majalla"/>
                <w:lang w:val="en-GB" w:bidi="ar-JO"/>
              </w:rPr>
            </w:pPr>
            <w:r w:rsidRPr="00DC0932">
              <w:rPr>
                <w:rFonts w:ascii="Sakkal Majalla" w:eastAsia="Times New Roman" w:hAnsi="Sakkal Majalla" w:cs="Sakkal Majalla"/>
                <w:lang w:val="en-GB" w:bidi="ar-JO"/>
              </w:rPr>
              <w:t>Microsoft Teams</w:t>
            </w:r>
            <w:r w:rsidRPr="00DC0932">
              <w:rPr>
                <w:rFonts w:ascii="Sakkal Majalla" w:eastAsia="Times New Roman" w:hAnsi="Sakkal Majalla" w:cs="Sakkal Majalla"/>
                <w:rtl/>
                <w:lang w:val="en-GB" w:bidi="ar-JO"/>
              </w:rPr>
              <w:t xml:space="preserve"> </w:t>
            </w:r>
            <w:r w:rsidRPr="00DC0932">
              <w:rPr>
                <w:rFonts w:ascii="Sakkal Majalla" w:eastAsia="Times New Roman" w:hAnsi="Sakkal Majalla" w:cs="Sakkal Majalla"/>
                <w:lang w:val="en-GB" w:bidi="ar-JO"/>
              </w:rPr>
              <w:t xml:space="preserve">  </w:t>
            </w:r>
          </w:p>
        </w:tc>
        <w:tc>
          <w:tcPr>
            <w:tcW w:w="1080" w:type="dxa"/>
          </w:tcPr>
          <w:p w:rsidR="00DE07A7" w:rsidRPr="00CD4FC3" w:rsidRDefault="00DE07A7" w:rsidP="00DE07A7">
            <w:pPr>
              <w:pStyle w:val="ps1Char"/>
              <w:jc w:val="center"/>
              <w:rPr>
                <w:rFonts w:ascii="Sakkal Majalla" w:hAnsi="Sakkal Majalla" w:cs="Sakkal Majalla"/>
                <w:rtl/>
              </w:rPr>
            </w:pPr>
            <w:r w:rsidRPr="00556577">
              <w:rPr>
                <w:rFonts w:ascii="Sakkal Majalla" w:hAnsi="Sakkal Majalla" w:cs="Sakkal Majalla" w:hint="cs"/>
                <w:rtl/>
                <w:lang w:bidi="ar-JO"/>
              </w:rPr>
              <w:t>متزامن</w:t>
            </w:r>
          </w:p>
        </w:tc>
        <w:tc>
          <w:tcPr>
            <w:tcW w:w="1080" w:type="dxa"/>
            <w:shd w:val="clear" w:color="auto" w:fill="auto"/>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 23</w:t>
            </w:r>
          </w:p>
        </w:tc>
        <w:tc>
          <w:tcPr>
            <w:tcW w:w="1980" w:type="dxa"/>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 26</w:t>
            </w:r>
          </w:p>
        </w:tc>
      </w:tr>
      <w:tr w:rsidR="00DE07A7" w:rsidRPr="00CD4FC3" w:rsidTr="00E147F9">
        <w:tc>
          <w:tcPr>
            <w:tcW w:w="720" w:type="dxa"/>
            <w:vMerge/>
            <w:shd w:val="clear" w:color="auto" w:fill="auto"/>
          </w:tcPr>
          <w:p w:rsidR="00DE07A7" w:rsidRPr="00CD4FC3" w:rsidRDefault="00DE07A7" w:rsidP="00DE07A7">
            <w:pPr>
              <w:pStyle w:val="ps1numbered"/>
              <w:numPr>
                <w:ilvl w:val="0"/>
                <w:numId w:val="0"/>
              </w:numPr>
              <w:jc w:val="center"/>
              <w:rPr>
                <w:rFonts w:ascii="Times New Roman" w:hAnsi="Times New Roman"/>
                <w:color w:val="000000"/>
              </w:rPr>
            </w:pPr>
          </w:p>
        </w:tc>
        <w:tc>
          <w:tcPr>
            <w:tcW w:w="1170" w:type="dxa"/>
            <w:shd w:val="clear" w:color="auto" w:fill="auto"/>
            <w:vAlign w:val="center"/>
          </w:tcPr>
          <w:p w:rsidR="00DE07A7" w:rsidRPr="00472BA9" w:rsidRDefault="00DE07A7" w:rsidP="00DE07A7">
            <w:pPr>
              <w:jc w:val="center"/>
              <w:rPr>
                <w:rFonts w:ascii="Times New Roman" w:hAnsi="Times New Roman"/>
                <w:color w:val="000000"/>
              </w:rPr>
            </w:pPr>
            <w:r w:rsidRPr="00472BA9">
              <w:rPr>
                <w:rFonts w:ascii="Times New Roman" w:hAnsi="Times New Roman"/>
                <w:color w:val="000000"/>
              </w:rPr>
              <w:t>7.2</w:t>
            </w:r>
          </w:p>
        </w:tc>
        <w:tc>
          <w:tcPr>
            <w:tcW w:w="1440" w:type="dxa"/>
            <w:vAlign w:val="center"/>
          </w:tcPr>
          <w:p w:rsidR="00DE07A7" w:rsidRPr="001C2362" w:rsidRDefault="00DE07A7" w:rsidP="00DE07A7">
            <w:pPr>
              <w:bidi/>
              <w:jc w:val="center"/>
              <w:rPr>
                <w:rFonts w:ascii="Times New Roman" w:eastAsia="Calibri" w:hAnsi="Times New Roman"/>
                <w:color w:val="000000"/>
                <w:szCs w:val="20"/>
                <w:rtl/>
              </w:rPr>
            </w:pPr>
            <w:r w:rsidRPr="006D021F">
              <w:rPr>
                <w:rFonts w:ascii="Times New Roman" w:eastAsia="Calibri" w:hAnsi="Times New Roman" w:hint="cs"/>
                <w:color w:val="000000"/>
                <w:szCs w:val="20"/>
                <w:rtl/>
              </w:rPr>
              <w:t>الأحكام</w:t>
            </w:r>
            <w:r w:rsidRPr="006D021F">
              <w:rPr>
                <w:rFonts w:ascii="Times New Roman" w:eastAsia="Calibri" w:hAnsi="Times New Roman"/>
                <w:color w:val="000000"/>
                <w:szCs w:val="20"/>
                <w:rtl/>
              </w:rPr>
              <w:t xml:space="preserve"> العامة في جريمة </w:t>
            </w:r>
            <w:r w:rsidRPr="006D021F">
              <w:rPr>
                <w:rFonts w:ascii="Times New Roman" w:eastAsia="Calibri" w:hAnsi="Times New Roman" w:hint="cs"/>
                <w:color w:val="000000"/>
                <w:szCs w:val="20"/>
                <w:rtl/>
              </w:rPr>
              <w:t>الإجهاض</w:t>
            </w:r>
          </w:p>
        </w:tc>
        <w:tc>
          <w:tcPr>
            <w:tcW w:w="1080" w:type="dxa"/>
            <w:shd w:val="clear" w:color="auto" w:fill="auto"/>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w:t>
            </w:r>
            <w:r>
              <w:rPr>
                <w:rFonts w:ascii="Times New Roman" w:eastAsia="Calibri" w:hAnsi="Times New Roman" w:hint="cs"/>
                <w:szCs w:val="20"/>
                <w:rtl/>
              </w:rPr>
              <w:t xml:space="preserve"> 21</w:t>
            </w:r>
          </w:p>
        </w:tc>
        <w:tc>
          <w:tcPr>
            <w:tcW w:w="1620" w:type="dxa"/>
            <w:shd w:val="clear" w:color="auto" w:fill="auto"/>
          </w:tcPr>
          <w:p w:rsidR="00DE07A7" w:rsidRPr="00CD4FC3" w:rsidRDefault="00DE07A7" w:rsidP="00DE07A7">
            <w:pPr>
              <w:pStyle w:val="ps1Char"/>
              <w:jc w:val="center"/>
              <w:rPr>
                <w:rFonts w:ascii="Sakkal Majalla" w:hAnsi="Sakkal Majalla" w:cs="Sakkal Majalla"/>
                <w:rtl/>
              </w:rPr>
            </w:pPr>
          </w:p>
        </w:tc>
        <w:tc>
          <w:tcPr>
            <w:tcW w:w="1080" w:type="dxa"/>
          </w:tcPr>
          <w:p w:rsidR="00DE07A7" w:rsidRPr="00DC0932" w:rsidRDefault="00DE07A7" w:rsidP="00DE07A7">
            <w:pPr>
              <w:jc w:val="center"/>
              <w:rPr>
                <w:rFonts w:ascii="Sakkal Majalla" w:eastAsia="Times New Roman" w:hAnsi="Sakkal Majalla" w:cs="Sakkal Majalla"/>
                <w:lang w:val="en-GB" w:bidi="ar-JO"/>
              </w:rPr>
            </w:pPr>
          </w:p>
        </w:tc>
        <w:tc>
          <w:tcPr>
            <w:tcW w:w="1080" w:type="dxa"/>
          </w:tcPr>
          <w:p w:rsidR="00DE07A7" w:rsidRPr="00CD4FC3" w:rsidRDefault="00DE07A7" w:rsidP="00DE07A7">
            <w:pPr>
              <w:pStyle w:val="ps1Char"/>
              <w:jc w:val="center"/>
              <w:rPr>
                <w:rFonts w:ascii="Sakkal Majalla" w:hAnsi="Sakkal Majalla" w:cs="Sakkal Majalla"/>
                <w:rtl/>
              </w:rPr>
            </w:pPr>
            <w:r w:rsidRPr="00556577">
              <w:rPr>
                <w:rFonts w:ascii="Sakkal Majalla" w:hAnsi="Sakkal Majalla" w:cs="Sakkal Majalla" w:hint="cs"/>
                <w:rtl/>
                <w:lang w:bidi="ar-JO"/>
              </w:rPr>
              <w:t>متزامن</w:t>
            </w:r>
          </w:p>
        </w:tc>
        <w:tc>
          <w:tcPr>
            <w:tcW w:w="1080" w:type="dxa"/>
            <w:shd w:val="clear" w:color="auto" w:fill="auto"/>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 23</w:t>
            </w:r>
          </w:p>
        </w:tc>
        <w:tc>
          <w:tcPr>
            <w:tcW w:w="1980" w:type="dxa"/>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 26</w:t>
            </w:r>
          </w:p>
        </w:tc>
      </w:tr>
      <w:tr w:rsidR="00DE07A7" w:rsidRPr="00CD4FC3" w:rsidTr="00E147F9">
        <w:tc>
          <w:tcPr>
            <w:tcW w:w="720" w:type="dxa"/>
            <w:vMerge/>
            <w:shd w:val="clear" w:color="auto" w:fill="auto"/>
          </w:tcPr>
          <w:p w:rsidR="00DE07A7" w:rsidRPr="00CD4FC3" w:rsidRDefault="00DE07A7" w:rsidP="00DE07A7">
            <w:pPr>
              <w:pStyle w:val="ps1numbered"/>
              <w:numPr>
                <w:ilvl w:val="0"/>
                <w:numId w:val="0"/>
              </w:numPr>
              <w:tabs>
                <w:tab w:val="right" w:pos="3111"/>
              </w:tabs>
              <w:jc w:val="center"/>
              <w:rPr>
                <w:rFonts w:ascii="Times New Roman" w:hAnsi="Times New Roman"/>
                <w:color w:val="000000"/>
              </w:rPr>
            </w:pPr>
          </w:p>
        </w:tc>
        <w:tc>
          <w:tcPr>
            <w:tcW w:w="1170" w:type="dxa"/>
            <w:shd w:val="clear" w:color="auto" w:fill="auto"/>
            <w:vAlign w:val="center"/>
          </w:tcPr>
          <w:p w:rsidR="00DE07A7" w:rsidRPr="00472BA9" w:rsidRDefault="00DE07A7" w:rsidP="00DE07A7">
            <w:pPr>
              <w:tabs>
                <w:tab w:val="right" w:pos="3111"/>
              </w:tabs>
              <w:jc w:val="center"/>
              <w:rPr>
                <w:rFonts w:ascii="Times New Roman" w:hAnsi="Times New Roman"/>
                <w:color w:val="000000"/>
              </w:rPr>
            </w:pPr>
            <w:r w:rsidRPr="00472BA9">
              <w:rPr>
                <w:rFonts w:ascii="Times New Roman" w:hAnsi="Times New Roman"/>
                <w:color w:val="000000"/>
              </w:rPr>
              <w:t>7.3</w:t>
            </w:r>
          </w:p>
        </w:tc>
        <w:tc>
          <w:tcPr>
            <w:tcW w:w="1440" w:type="dxa"/>
            <w:vAlign w:val="center"/>
          </w:tcPr>
          <w:p w:rsidR="00DE07A7" w:rsidRPr="001C2362" w:rsidRDefault="00DE07A7" w:rsidP="00DE07A7">
            <w:pPr>
              <w:bidi/>
              <w:jc w:val="center"/>
              <w:rPr>
                <w:rFonts w:ascii="Times New Roman" w:eastAsia="Calibri" w:hAnsi="Times New Roman"/>
                <w:color w:val="000000"/>
                <w:szCs w:val="20"/>
                <w:rtl/>
              </w:rPr>
            </w:pPr>
            <w:r w:rsidRPr="006D021F">
              <w:rPr>
                <w:rFonts w:ascii="Times New Roman" w:eastAsia="Calibri" w:hAnsi="Times New Roman" w:hint="cs"/>
                <w:color w:val="000000"/>
                <w:szCs w:val="20"/>
                <w:rtl/>
              </w:rPr>
              <w:t>الأحكام</w:t>
            </w:r>
            <w:r w:rsidRPr="006D021F">
              <w:rPr>
                <w:rFonts w:ascii="Times New Roman" w:eastAsia="Calibri" w:hAnsi="Times New Roman"/>
                <w:color w:val="000000"/>
                <w:szCs w:val="20"/>
                <w:rtl/>
              </w:rPr>
              <w:t xml:space="preserve"> العامة في جريمة </w:t>
            </w:r>
            <w:r w:rsidRPr="006D021F">
              <w:rPr>
                <w:rFonts w:ascii="Times New Roman" w:eastAsia="Calibri" w:hAnsi="Times New Roman" w:hint="cs"/>
                <w:color w:val="000000"/>
                <w:szCs w:val="20"/>
                <w:rtl/>
              </w:rPr>
              <w:t>الإجهاض</w:t>
            </w:r>
          </w:p>
        </w:tc>
        <w:tc>
          <w:tcPr>
            <w:tcW w:w="1080" w:type="dxa"/>
            <w:shd w:val="clear" w:color="auto" w:fill="auto"/>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w:t>
            </w:r>
            <w:r>
              <w:rPr>
                <w:rFonts w:ascii="Times New Roman" w:eastAsia="Calibri" w:hAnsi="Times New Roman" w:hint="cs"/>
                <w:szCs w:val="20"/>
                <w:rtl/>
              </w:rPr>
              <w:t xml:space="preserve"> 21</w:t>
            </w:r>
          </w:p>
        </w:tc>
        <w:tc>
          <w:tcPr>
            <w:tcW w:w="1620" w:type="dxa"/>
            <w:shd w:val="clear" w:color="auto" w:fill="auto"/>
          </w:tcPr>
          <w:p w:rsidR="00DE07A7" w:rsidRPr="00FE6762" w:rsidRDefault="00A42AF0" w:rsidP="00A42AF0">
            <w:pPr>
              <w:pStyle w:val="ps1Char"/>
              <w:jc w:val="center"/>
              <w:rPr>
                <w:rFonts w:ascii="Sakkal Majalla" w:hAnsi="Sakkal Majalla" w:cs="Sakkal Majalla"/>
              </w:rPr>
            </w:pPr>
            <w:r w:rsidRPr="00A42AF0">
              <w:rPr>
                <w:rFonts w:ascii="Sakkal Majalla" w:hAnsi="Sakkal Majalla" w:cs="Sakkal Majalla" w:hint="cs"/>
                <w:rtl/>
                <w:lang w:bidi="ar-JO"/>
              </w:rPr>
              <w:t>مدمج</w:t>
            </w:r>
          </w:p>
        </w:tc>
        <w:tc>
          <w:tcPr>
            <w:tcW w:w="1080" w:type="dxa"/>
          </w:tcPr>
          <w:p w:rsidR="00DE07A7" w:rsidRPr="00DC0932" w:rsidRDefault="00EE1346" w:rsidP="00EE1346">
            <w:pPr>
              <w:tabs>
                <w:tab w:val="right" w:pos="3111"/>
              </w:tabs>
              <w:jc w:val="center"/>
              <w:rPr>
                <w:rFonts w:ascii="Sakkal Majalla" w:eastAsia="Times New Roman" w:hAnsi="Sakkal Majalla" w:cs="Sakkal Majalla"/>
                <w:lang w:val="en-GB" w:bidi="ar-JO"/>
              </w:rPr>
            </w:pPr>
            <w:r w:rsidRPr="00DC0932">
              <w:rPr>
                <w:rFonts w:ascii="Sakkal Majalla" w:eastAsia="Times New Roman" w:hAnsi="Sakkal Majalla" w:cs="Sakkal Majalla"/>
                <w:lang w:val="en-GB" w:bidi="ar-JO"/>
              </w:rPr>
              <w:t>Microsoft Teams</w:t>
            </w:r>
            <w:r w:rsidRPr="00DC0932">
              <w:rPr>
                <w:rFonts w:ascii="Sakkal Majalla" w:eastAsia="Times New Roman" w:hAnsi="Sakkal Majalla" w:cs="Sakkal Majalla"/>
                <w:rtl/>
                <w:lang w:val="en-GB" w:bidi="ar-JO"/>
              </w:rPr>
              <w:t xml:space="preserve"> </w:t>
            </w:r>
            <w:r w:rsidRPr="00DC0932">
              <w:rPr>
                <w:rFonts w:ascii="Sakkal Majalla" w:eastAsia="Times New Roman" w:hAnsi="Sakkal Majalla" w:cs="Sakkal Majalla"/>
                <w:lang w:val="en-GB" w:bidi="ar-JO"/>
              </w:rPr>
              <w:t xml:space="preserve">  </w:t>
            </w:r>
          </w:p>
        </w:tc>
        <w:tc>
          <w:tcPr>
            <w:tcW w:w="1080" w:type="dxa"/>
          </w:tcPr>
          <w:p w:rsidR="00DE07A7" w:rsidRPr="00472BA9" w:rsidRDefault="00DE07A7" w:rsidP="002B7DE3">
            <w:pPr>
              <w:pStyle w:val="ps1Char"/>
              <w:jc w:val="center"/>
              <w:rPr>
                <w:rFonts w:ascii="Times New Roman" w:hAnsi="Times New Roman"/>
                <w:color w:val="000000"/>
              </w:rPr>
            </w:pPr>
            <w:r w:rsidRPr="002B7DE3">
              <w:rPr>
                <w:rFonts w:ascii="Sakkal Majalla" w:hAnsi="Sakkal Majalla" w:cs="Sakkal Majalla" w:hint="cs"/>
                <w:rtl/>
                <w:lang w:bidi="ar-JO"/>
              </w:rPr>
              <w:t>متزامن</w:t>
            </w:r>
          </w:p>
        </w:tc>
        <w:tc>
          <w:tcPr>
            <w:tcW w:w="1080" w:type="dxa"/>
            <w:shd w:val="clear" w:color="auto" w:fill="auto"/>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 23</w:t>
            </w:r>
          </w:p>
        </w:tc>
        <w:tc>
          <w:tcPr>
            <w:tcW w:w="1980" w:type="dxa"/>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 26</w:t>
            </w:r>
          </w:p>
        </w:tc>
      </w:tr>
    </w:tbl>
    <w:p w:rsidR="00906652" w:rsidRDefault="00906652" w:rsidP="00906652">
      <w:pPr>
        <w:pStyle w:val="HTMLPreformatted"/>
        <w:tabs>
          <w:tab w:val="right" w:pos="3111"/>
        </w:tabs>
        <w:bidi/>
        <w:spacing w:line="480" w:lineRule="atLeast"/>
        <w:rPr>
          <w:rFonts w:ascii="Sakkal Majalla" w:hAnsi="Sakkal Majalla" w:cs="Sakkal Majalla"/>
          <w:sz w:val="10"/>
          <w:szCs w:val="10"/>
          <w:rtl/>
          <w:lang w:val="en-GB"/>
        </w:rPr>
      </w:pPr>
    </w:p>
    <w:tbl>
      <w:tblPr>
        <w:tblpPr w:leftFromText="180" w:rightFromText="180" w:vertAnchor="text" w:horzAnchor="margin" w:tblpXSpec="center" w:tblpY="214"/>
        <w:tblOverlap w:val="never"/>
        <w:bidiVisual/>
        <w:tblW w:w="11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850"/>
        <w:gridCol w:w="1662"/>
        <w:gridCol w:w="2024"/>
        <w:gridCol w:w="1275"/>
        <w:gridCol w:w="931"/>
        <w:gridCol w:w="1530"/>
        <w:gridCol w:w="1620"/>
        <w:gridCol w:w="1260"/>
      </w:tblGrid>
      <w:tr w:rsidR="00DE07A7" w:rsidRPr="00CD4FC3" w:rsidTr="00F779FD">
        <w:tc>
          <w:tcPr>
            <w:tcW w:w="638" w:type="dxa"/>
            <w:vMerge w:val="restart"/>
            <w:shd w:val="clear" w:color="auto" w:fill="auto"/>
          </w:tcPr>
          <w:p w:rsidR="00DE07A7" w:rsidRPr="00CD4FC3" w:rsidRDefault="00DE07A7" w:rsidP="00DE07A7">
            <w:pPr>
              <w:pStyle w:val="ps1numbered"/>
              <w:numPr>
                <w:ilvl w:val="0"/>
                <w:numId w:val="0"/>
              </w:numPr>
              <w:tabs>
                <w:tab w:val="right" w:pos="3111"/>
              </w:tabs>
              <w:jc w:val="center"/>
              <w:rPr>
                <w:rFonts w:ascii="Times New Roman" w:hAnsi="Times New Roman"/>
                <w:color w:val="000000"/>
              </w:rPr>
            </w:pPr>
            <w:r>
              <w:rPr>
                <w:rFonts w:ascii="Times New Roman" w:hAnsi="Times New Roman" w:hint="cs"/>
                <w:color w:val="000000"/>
                <w:rtl/>
              </w:rPr>
              <w:t>8</w:t>
            </w:r>
          </w:p>
        </w:tc>
        <w:tc>
          <w:tcPr>
            <w:tcW w:w="850" w:type="dxa"/>
            <w:shd w:val="clear" w:color="auto" w:fill="auto"/>
            <w:vAlign w:val="center"/>
          </w:tcPr>
          <w:p w:rsidR="00DE07A7" w:rsidRPr="00CD4FC3" w:rsidRDefault="00DE07A7" w:rsidP="00DE07A7">
            <w:pPr>
              <w:tabs>
                <w:tab w:val="right" w:pos="3111"/>
              </w:tabs>
              <w:jc w:val="center"/>
              <w:rPr>
                <w:rFonts w:ascii="Times New Roman" w:hAnsi="Times New Roman"/>
                <w:color w:val="000000"/>
              </w:rPr>
            </w:pPr>
            <w:r>
              <w:rPr>
                <w:rFonts w:ascii="Times New Roman" w:hAnsi="Times New Roman" w:hint="cs"/>
                <w:color w:val="000000"/>
                <w:rtl/>
              </w:rPr>
              <w:t>8.1</w:t>
            </w:r>
          </w:p>
        </w:tc>
        <w:tc>
          <w:tcPr>
            <w:tcW w:w="1662" w:type="dxa"/>
            <w:vAlign w:val="center"/>
          </w:tcPr>
          <w:p w:rsidR="00DE07A7" w:rsidRPr="001C2362" w:rsidRDefault="00DE07A7" w:rsidP="00DE07A7">
            <w:pPr>
              <w:bidi/>
              <w:jc w:val="center"/>
              <w:rPr>
                <w:rFonts w:ascii="Times New Roman" w:eastAsia="Calibri" w:hAnsi="Times New Roman"/>
                <w:color w:val="000000"/>
                <w:szCs w:val="20"/>
                <w:rtl/>
              </w:rPr>
            </w:pPr>
            <w:r w:rsidRPr="006D021F">
              <w:rPr>
                <w:rFonts w:ascii="Times New Roman" w:eastAsia="Calibri" w:hAnsi="Times New Roman" w:hint="cs"/>
                <w:color w:val="000000"/>
                <w:szCs w:val="20"/>
                <w:rtl/>
              </w:rPr>
              <w:t>الأحكام</w:t>
            </w:r>
            <w:r w:rsidRPr="006D021F">
              <w:rPr>
                <w:rFonts w:ascii="Times New Roman" w:eastAsia="Calibri" w:hAnsi="Times New Roman"/>
                <w:color w:val="000000"/>
                <w:szCs w:val="20"/>
                <w:rtl/>
              </w:rPr>
              <w:t xml:space="preserve"> العامة في الجرائم الواقعة على العرض</w:t>
            </w:r>
          </w:p>
        </w:tc>
        <w:tc>
          <w:tcPr>
            <w:tcW w:w="2024" w:type="dxa"/>
            <w:shd w:val="clear" w:color="auto" w:fill="auto"/>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w:t>
            </w:r>
            <w:r>
              <w:rPr>
                <w:rFonts w:ascii="Times New Roman" w:eastAsia="Calibri" w:hAnsi="Times New Roman" w:hint="cs"/>
                <w:szCs w:val="20"/>
                <w:rtl/>
              </w:rPr>
              <w:t xml:space="preserve"> 21</w:t>
            </w:r>
          </w:p>
        </w:tc>
        <w:tc>
          <w:tcPr>
            <w:tcW w:w="1275" w:type="dxa"/>
            <w:shd w:val="clear" w:color="auto" w:fill="auto"/>
          </w:tcPr>
          <w:p w:rsidR="00DE07A7" w:rsidRPr="00CD4FC3" w:rsidRDefault="00A42AF0" w:rsidP="00A42AF0">
            <w:pPr>
              <w:pStyle w:val="ps1Char"/>
              <w:jc w:val="center"/>
              <w:rPr>
                <w:rFonts w:ascii="Sakkal Majalla" w:hAnsi="Sakkal Majalla" w:cs="Sakkal Majalla"/>
                <w:rtl/>
              </w:rPr>
            </w:pPr>
            <w:r w:rsidRPr="00A42AF0">
              <w:rPr>
                <w:rFonts w:ascii="Sakkal Majalla" w:hAnsi="Sakkal Majalla" w:cs="Sakkal Majalla" w:hint="cs"/>
                <w:rtl/>
                <w:lang w:bidi="ar-JO"/>
              </w:rPr>
              <w:t>مدمج</w:t>
            </w:r>
          </w:p>
        </w:tc>
        <w:tc>
          <w:tcPr>
            <w:tcW w:w="931" w:type="dxa"/>
            <w:shd w:val="clear" w:color="auto" w:fill="auto"/>
          </w:tcPr>
          <w:p w:rsidR="00DE07A7" w:rsidRPr="00CD4FC3" w:rsidRDefault="00EE1346" w:rsidP="00EE1346">
            <w:pPr>
              <w:pStyle w:val="ps1Char"/>
              <w:tabs>
                <w:tab w:val="right" w:pos="3111"/>
              </w:tabs>
              <w:rPr>
                <w:rFonts w:ascii="Sakkal Majalla" w:hAnsi="Sakkal Majalla" w:cs="Sakkal Majalla"/>
                <w:rtl/>
              </w:rPr>
            </w:pPr>
            <w:r w:rsidRPr="00EE1346">
              <w:rPr>
                <w:rFonts w:ascii="Sakkal Majalla" w:hAnsi="Sakkal Majalla" w:cs="Sakkal Majalla"/>
                <w:lang w:val="en-US"/>
              </w:rPr>
              <w:t>Microsoft Teams</w:t>
            </w:r>
            <w:r w:rsidRPr="00EE1346">
              <w:rPr>
                <w:rFonts w:ascii="Sakkal Majalla" w:hAnsi="Sakkal Majalla" w:cs="Sakkal Majalla"/>
                <w:rtl/>
              </w:rPr>
              <w:t xml:space="preserve"> </w:t>
            </w:r>
            <w:r w:rsidRPr="00EE1346">
              <w:rPr>
                <w:rFonts w:ascii="Sakkal Majalla" w:hAnsi="Sakkal Majalla" w:cs="Sakkal Majalla"/>
                <w:lang w:val="en-US"/>
              </w:rPr>
              <w:t xml:space="preserve">  </w:t>
            </w:r>
          </w:p>
        </w:tc>
        <w:tc>
          <w:tcPr>
            <w:tcW w:w="1530" w:type="dxa"/>
          </w:tcPr>
          <w:p w:rsidR="00DE07A7" w:rsidRPr="00CD4FC3" w:rsidRDefault="00DE07A7" w:rsidP="00DE07A7">
            <w:pPr>
              <w:pStyle w:val="ps1Char"/>
              <w:jc w:val="center"/>
              <w:rPr>
                <w:rFonts w:ascii="Sakkal Majalla" w:hAnsi="Sakkal Majalla" w:cs="Sakkal Majalla"/>
                <w:rtl/>
              </w:rPr>
            </w:pPr>
            <w:r w:rsidRPr="00556577">
              <w:rPr>
                <w:rFonts w:ascii="Sakkal Majalla" w:hAnsi="Sakkal Majalla" w:cs="Sakkal Majalla" w:hint="cs"/>
                <w:rtl/>
                <w:lang w:bidi="ar-JO"/>
              </w:rPr>
              <w:t>متزامن</w:t>
            </w:r>
          </w:p>
        </w:tc>
        <w:tc>
          <w:tcPr>
            <w:tcW w:w="1620" w:type="dxa"/>
            <w:shd w:val="clear" w:color="auto" w:fill="auto"/>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 23</w:t>
            </w:r>
          </w:p>
        </w:tc>
        <w:tc>
          <w:tcPr>
            <w:tcW w:w="1260" w:type="dxa"/>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 26</w:t>
            </w:r>
          </w:p>
        </w:tc>
      </w:tr>
      <w:tr w:rsidR="00DE07A7" w:rsidRPr="00CD4FC3" w:rsidTr="00F779FD">
        <w:tc>
          <w:tcPr>
            <w:tcW w:w="638" w:type="dxa"/>
            <w:vMerge/>
            <w:shd w:val="clear" w:color="auto" w:fill="auto"/>
          </w:tcPr>
          <w:p w:rsidR="00DE07A7" w:rsidRPr="00CD4FC3" w:rsidRDefault="00DE07A7" w:rsidP="00DE07A7">
            <w:pPr>
              <w:pStyle w:val="ps1numbered"/>
              <w:numPr>
                <w:ilvl w:val="0"/>
                <w:numId w:val="0"/>
              </w:numPr>
              <w:jc w:val="center"/>
              <w:rPr>
                <w:rFonts w:ascii="Times New Roman" w:hAnsi="Times New Roman"/>
                <w:color w:val="000000"/>
              </w:rPr>
            </w:pPr>
          </w:p>
        </w:tc>
        <w:tc>
          <w:tcPr>
            <w:tcW w:w="850" w:type="dxa"/>
            <w:shd w:val="clear" w:color="auto" w:fill="auto"/>
            <w:vAlign w:val="center"/>
          </w:tcPr>
          <w:p w:rsidR="00DE07A7" w:rsidRPr="00CD4FC3" w:rsidRDefault="00DE07A7" w:rsidP="00DE07A7">
            <w:pPr>
              <w:jc w:val="center"/>
              <w:rPr>
                <w:rFonts w:ascii="Times New Roman" w:hAnsi="Times New Roman"/>
                <w:color w:val="000000"/>
              </w:rPr>
            </w:pPr>
            <w:r>
              <w:rPr>
                <w:rFonts w:ascii="Times New Roman" w:hAnsi="Times New Roman" w:hint="cs"/>
                <w:color w:val="000000"/>
                <w:rtl/>
              </w:rPr>
              <w:t>8.2</w:t>
            </w:r>
          </w:p>
        </w:tc>
        <w:tc>
          <w:tcPr>
            <w:tcW w:w="1662" w:type="dxa"/>
            <w:vAlign w:val="center"/>
          </w:tcPr>
          <w:p w:rsidR="00DE07A7" w:rsidRPr="001C2362" w:rsidRDefault="00DE07A7" w:rsidP="00DE07A7">
            <w:pPr>
              <w:bidi/>
              <w:jc w:val="center"/>
              <w:rPr>
                <w:rFonts w:ascii="Times New Roman" w:eastAsia="Calibri" w:hAnsi="Times New Roman"/>
                <w:color w:val="000000"/>
                <w:szCs w:val="20"/>
                <w:rtl/>
              </w:rPr>
            </w:pPr>
            <w:r w:rsidRPr="006D021F">
              <w:rPr>
                <w:rFonts w:ascii="Times New Roman" w:eastAsia="Calibri" w:hAnsi="Times New Roman" w:hint="cs"/>
                <w:color w:val="000000"/>
                <w:szCs w:val="20"/>
                <w:rtl/>
              </w:rPr>
              <w:t>الأحكام</w:t>
            </w:r>
            <w:r w:rsidRPr="006D021F">
              <w:rPr>
                <w:rFonts w:ascii="Times New Roman" w:eastAsia="Calibri" w:hAnsi="Times New Roman"/>
                <w:color w:val="000000"/>
                <w:szCs w:val="20"/>
                <w:rtl/>
              </w:rPr>
              <w:t xml:space="preserve"> العامة في الجرائم الواقعة على العرض</w:t>
            </w:r>
          </w:p>
        </w:tc>
        <w:tc>
          <w:tcPr>
            <w:tcW w:w="2024" w:type="dxa"/>
            <w:shd w:val="clear" w:color="auto" w:fill="auto"/>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w:t>
            </w:r>
            <w:r>
              <w:rPr>
                <w:rFonts w:ascii="Times New Roman" w:eastAsia="Calibri" w:hAnsi="Times New Roman" w:hint="cs"/>
                <w:szCs w:val="20"/>
                <w:rtl/>
              </w:rPr>
              <w:t xml:space="preserve"> 21</w:t>
            </w:r>
          </w:p>
        </w:tc>
        <w:tc>
          <w:tcPr>
            <w:tcW w:w="1275" w:type="dxa"/>
            <w:shd w:val="clear" w:color="auto" w:fill="auto"/>
          </w:tcPr>
          <w:p w:rsidR="00DE07A7" w:rsidRPr="00CD4FC3" w:rsidRDefault="00DE07A7" w:rsidP="00DE07A7">
            <w:pPr>
              <w:pStyle w:val="ps1Char"/>
              <w:jc w:val="center"/>
              <w:rPr>
                <w:rFonts w:ascii="Sakkal Majalla" w:hAnsi="Sakkal Majalla" w:cs="Sakkal Majalla"/>
                <w:rtl/>
              </w:rPr>
            </w:pPr>
          </w:p>
        </w:tc>
        <w:tc>
          <w:tcPr>
            <w:tcW w:w="931" w:type="dxa"/>
            <w:shd w:val="clear" w:color="auto" w:fill="auto"/>
          </w:tcPr>
          <w:p w:rsidR="00DE07A7" w:rsidRPr="00CD4FC3" w:rsidRDefault="00DE07A7" w:rsidP="00DE07A7">
            <w:pPr>
              <w:pStyle w:val="ps1Char"/>
              <w:rPr>
                <w:rFonts w:ascii="Sakkal Majalla" w:hAnsi="Sakkal Majalla" w:cs="Sakkal Majalla"/>
                <w:rtl/>
              </w:rPr>
            </w:pPr>
          </w:p>
        </w:tc>
        <w:tc>
          <w:tcPr>
            <w:tcW w:w="1530" w:type="dxa"/>
          </w:tcPr>
          <w:p w:rsidR="00DE07A7" w:rsidRPr="00CD4FC3" w:rsidRDefault="00DE07A7" w:rsidP="00DE07A7">
            <w:pPr>
              <w:pStyle w:val="ps1Char"/>
              <w:jc w:val="center"/>
              <w:rPr>
                <w:rFonts w:ascii="Sakkal Majalla" w:hAnsi="Sakkal Majalla" w:cs="Sakkal Majalla"/>
                <w:rtl/>
              </w:rPr>
            </w:pPr>
            <w:r w:rsidRPr="00556577">
              <w:rPr>
                <w:rFonts w:ascii="Sakkal Majalla" w:hAnsi="Sakkal Majalla" w:cs="Sakkal Majalla" w:hint="cs"/>
                <w:rtl/>
                <w:lang w:bidi="ar-JO"/>
              </w:rPr>
              <w:t>متزامن</w:t>
            </w:r>
          </w:p>
        </w:tc>
        <w:tc>
          <w:tcPr>
            <w:tcW w:w="1620" w:type="dxa"/>
            <w:shd w:val="clear" w:color="auto" w:fill="auto"/>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 23</w:t>
            </w:r>
          </w:p>
        </w:tc>
        <w:tc>
          <w:tcPr>
            <w:tcW w:w="1260" w:type="dxa"/>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 26</w:t>
            </w:r>
          </w:p>
        </w:tc>
      </w:tr>
      <w:tr w:rsidR="00DE07A7" w:rsidRPr="00CD4FC3" w:rsidTr="00F779FD">
        <w:tc>
          <w:tcPr>
            <w:tcW w:w="638" w:type="dxa"/>
            <w:vMerge/>
            <w:shd w:val="clear" w:color="auto" w:fill="auto"/>
          </w:tcPr>
          <w:p w:rsidR="00DE07A7" w:rsidRPr="00CD4FC3" w:rsidRDefault="00DE07A7" w:rsidP="00DE07A7">
            <w:pPr>
              <w:pStyle w:val="ps1numbered"/>
              <w:numPr>
                <w:ilvl w:val="0"/>
                <w:numId w:val="0"/>
              </w:numPr>
              <w:jc w:val="center"/>
              <w:rPr>
                <w:rFonts w:ascii="Times New Roman" w:hAnsi="Times New Roman"/>
                <w:color w:val="000000"/>
              </w:rPr>
            </w:pPr>
          </w:p>
        </w:tc>
        <w:tc>
          <w:tcPr>
            <w:tcW w:w="850" w:type="dxa"/>
            <w:shd w:val="clear" w:color="auto" w:fill="auto"/>
            <w:vAlign w:val="center"/>
          </w:tcPr>
          <w:p w:rsidR="00DE07A7" w:rsidRPr="00CD4FC3" w:rsidRDefault="00DE07A7" w:rsidP="00DE07A7">
            <w:pPr>
              <w:jc w:val="center"/>
              <w:rPr>
                <w:rFonts w:ascii="Times New Roman" w:hAnsi="Times New Roman"/>
                <w:color w:val="000000"/>
              </w:rPr>
            </w:pPr>
            <w:r>
              <w:rPr>
                <w:rFonts w:ascii="Times New Roman" w:hAnsi="Times New Roman" w:hint="cs"/>
                <w:color w:val="000000"/>
                <w:rtl/>
              </w:rPr>
              <w:t>8.3</w:t>
            </w:r>
          </w:p>
        </w:tc>
        <w:tc>
          <w:tcPr>
            <w:tcW w:w="1662" w:type="dxa"/>
            <w:vAlign w:val="center"/>
          </w:tcPr>
          <w:p w:rsidR="00DE07A7" w:rsidRPr="001C2362" w:rsidRDefault="00DE07A7" w:rsidP="00DE07A7">
            <w:pPr>
              <w:bidi/>
              <w:jc w:val="center"/>
              <w:rPr>
                <w:rFonts w:ascii="Times New Roman" w:eastAsia="Calibri" w:hAnsi="Times New Roman"/>
                <w:color w:val="000000"/>
                <w:szCs w:val="20"/>
                <w:rtl/>
              </w:rPr>
            </w:pPr>
            <w:r w:rsidRPr="006D021F">
              <w:rPr>
                <w:rFonts w:ascii="Times New Roman" w:eastAsia="Calibri" w:hAnsi="Times New Roman" w:hint="cs"/>
                <w:color w:val="000000"/>
                <w:szCs w:val="20"/>
                <w:rtl/>
              </w:rPr>
              <w:t>الأحكام</w:t>
            </w:r>
            <w:r w:rsidRPr="006D021F">
              <w:rPr>
                <w:rFonts w:ascii="Times New Roman" w:eastAsia="Calibri" w:hAnsi="Times New Roman"/>
                <w:color w:val="000000"/>
                <w:szCs w:val="20"/>
                <w:rtl/>
              </w:rPr>
              <w:t xml:space="preserve"> العامة في الجرائم الواقعة على العرض</w:t>
            </w:r>
          </w:p>
        </w:tc>
        <w:tc>
          <w:tcPr>
            <w:tcW w:w="2024" w:type="dxa"/>
            <w:shd w:val="clear" w:color="auto" w:fill="auto"/>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w:t>
            </w:r>
            <w:r>
              <w:rPr>
                <w:rFonts w:ascii="Times New Roman" w:eastAsia="Calibri" w:hAnsi="Times New Roman" w:hint="cs"/>
                <w:szCs w:val="20"/>
                <w:rtl/>
              </w:rPr>
              <w:t xml:space="preserve"> 21</w:t>
            </w:r>
          </w:p>
        </w:tc>
        <w:tc>
          <w:tcPr>
            <w:tcW w:w="1275" w:type="dxa"/>
            <w:shd w:val="clear" w:color="auto" w:fill="auto"/>
          </w:tcPr>
          <w:p w:rsidR="00DE07A7" w:rsidRPr="00CD4FC3" w:rsidRDefault="00DE07A7" w:rsidP="00DE07A7">
            <w:pPr>
              <w:pStyle w:val="ps1Char"/>
              <w:jc w:val="center"/>
              <w:rPr>
                <w:rFonts w:ascii="Sakkal Majalla" w:hAnsi="Sakkal Majalla" w:cs="Sakkal Majalla"/>
                <w:rtl/>
              </w:rPr>
            </w:pPr>
          </w:p>
        </w:tc>
        <w:tc>
          <w:tcPr>
            <w:tcW w:w="931" w:type="dxa"/>
            <w:shd w:val="clear" w:color="auto" w:fill="auto"/>
          </w:tcPr>
          <w:p w:rsidR="00DE07A7" w:rsidRPr="00CD4FC3" w:rsidRDefault="00DE07A7" w:rsidP="00DE07A7">
            <w:pPr>
              <w:pStyle w:val="ps1Char"/>
              <w:rPr>
                <w:rFonts w:ascii="Sakkal Majalla" w:hAnsi="Sakkal Majalla" w:cs="Sakkal Majalla"/>
                <w:rtl/>
              </w:rPr>
            </w:pPr>
          </w:p>
        </w:tc>
        <w:tc>
          <w:tcPr>
            <w:tcW w:w="1530" w:type="dxa"/>
          </w:tcPr>
          <w:p w:rsidR="00DE07A7" w:rsidRPr="00CD4FC3" w:rsidRDefault="00DE07A7" w:rsidP="00DE07A7">
            <w:pPr>
              <w:pStyle w:val="ps1Char"/>
              <w:jc w:val="center"/>
              <w:rPr>
                <w:rFonts w:ascii="Sakkal Majalla" w:hAnsi="Sakkal Majalla" w:cs="Sakkal Majalla"/>
                <w:rtl/>
              </w:rPr>
            </w:pPr>
            <w:r w:rsidRPr="00556577">
              <w:rPr>
                <w:rFonts w:ascii="Sakkal Majalla" w:hAnsi="Sakkal Majalla" w:cs="Sakkal Majalla" w:hint="cs"/>
                <w:rtl/>
                <w:lang w:bidi="ar-JO"/>
              </w:rPr>
              <w:t>متزامن</w:t>
            </w:r>
          </w:p>
        </w:tc>
        <w:tc>
          <w:tcPr>
            <w:tcW w:w="1620" w:type="dxa"/>
            <w:shd w:val="clear" w:color="auto" w:fill="auto"/>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 23</w:t>
            </w:r>
          </w:p>
        </w:tc>
        <w:tc>
          <w:tcPr>
            <w:tcW w:w="1260" w:type="dxa"/>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 26</w:t>
            </w:r>
          </w:p>
        </w:tc>
      </w:tr>
      <w:tr w:rsidR="00DE07A7" w:rsidRPr="00CD4FC3" w:rsidTr="00F779FD">
        <w:tc>
          <w:tcPr>
            <w:tcW w:w="638" w:type="dxa"/>
            <w:vMerge w:val="restart"/>
            <w:shd w:val="clear" w:color="auto" w:fill="auto"/>
          </w:tcPr>
          <w:p w:rsidR="00DE07A7" w:rsidRPr="00CD4FC3" w:rsidRDefault="00DE07A7" w:rsidP="00DE07A7">
            <w:pPr>
              <w:pStyle w:val="ps1numbered"/>
              <w:numPr>
                <w:ilvl w:val="0"/>
                <w:numId w:val="0"/>
              </w:numPr>
              <w:jc w:val="center"/>
              <w:rPr>
                <w:rFonts w:ascii="Times New Roman" w:hAnsi="Times New Roman"/>
                <w:color w:val="000000"/>
              </w:rPr>
            </w:pPr>
            <w:r>
              <w:rPr>
                <w:rFonts w:ascii="Times New Roman" w:hAnsi="Times New Roman" w:hint="cs"/>
                <w:color w:val="000000"/>
                <w:rtl/>
              </w:rPr>
              <w:t>9</w:t>
            </w:r>
          </w:p>
        </w:tc>
        <w:tc>
          <w:tcPr>
            <w:tcW w:w="850" w:type="dxa"/>
            <w:shd w:val="clear" w:color="auto" w:fill="auto"/>
            <w:vAlign w:val="center"/>
          </w:tcPr>
          <w:p w:rsidR="00DE07A7" w:rsidRPr="00CD4FC3" w:rsidRDefault="00DE07A7" w:rsidP="00DE07A7">
            <w:pPr>
              <w:jc w:val="center"/>
              <w:rPr>
                <w:rFonts w:ascii="Times New Roman" w:hAnsi="Times New Roman"/>
                <w:color w:val="000000"/>
              </w:rPr>
            </w:pPr>
            <w:r>
              <w:rPr>
                <w:rFonts w:ascii="Times New Roman" w:hAnsi="Times New Roman" w:hint="cs"/>
                <w:color w:val="000000"/>
                <w:rtl/>
              </w:rPr>
              <w:t>9.1</w:t>
            </w:r>
          </w:p>
        </w:tc>
        <w:tc>
          <w:tcPr>
            <w:tcW w:w="1662" w:type="dxa"/>
            <w:vAlign w:val="center"/>
          </w:tcPr>
          <w:p w:rsidR="00DE07A7" w:rsidRPr="001C2362" w:rsidRDefault="00DE07A7" w:rsidP="00DE07A7">
            <w:pPr>
              <w:bidi/>
              <w:jc w:val="center"/>
              <w:rPr>
                <w:rFonts w:ascii="Times New Roman" w:eastAsia="Calibri" w:hAnsi="Times New Roman"/>
                <w:color w:val="000000"/>
                <w:szCs w:val="20"/>
                <w:rtl/>
              </w:rPr>
            </w:pPr>
            <w:r w:rsidRPr="006D021F">
              <w:rPr>
                <w:rFonts w:ascii="Times New Roman" w:eastAsia="Calibri" w:hAnsi="Times New Roman" w:hint="cs"/>
                <w:color w:val="000000"/>
                <w:szCs w:val="20"/>
                <w:rtl/>
              </w:rPr>
              <w:t>الأحكام</w:t>
            </w:r>
            <w:r w:rsidRPr="006D021F">
              <w:rPr>
                <w:rFonts w:ascii="Times New Roman" w:eastAsia="Calibri" w:hAnsi="Times New Roman"/>
                <w:color w:val="000000"/>
                <w:szCs w:val="20"/>
                <w:rtl/>
              </w:rPr>
              <w:t xml:space="preserve"> العامة في الجرائم الواقعة على العرض</w:t>
            </w:r>
          </w:p>
        </w:tc>
        <w:tc>
          <w:tcPr>
            <w:tcW w:w="2024" w:type="dxa"/>
            <w:shd w:val="clear" w:color="auto" w:fill="auto"/>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w:t>
            </w:r>
            <w:r>
              <w:rPr>
                <w:rFonts w:ascii="Times New Roman" w:eastAsia="Calibri" w:hAnsi="Times New Roman" w:hint="cs"/>
                <w:szCs w:val="20"/>
                <w:rtl/>
              </w:rPr>
              <w:t xml:space="preserve"> 21</w:t>
            </w:r>
          </w:p>
        </w:tc>
        <w:tc>
          <w:tcPr>
            <w:tcW w:w="1275" w:type="dxa"/>
            <w:shd w:val="clear" w:color="auto" w:fill="auto"/>
          </w:tcPr>
          <w:p w:rsidR="00DE07A7" w:rsidRPr="00CD4FC3" w:rsidRDefault="00DE07A7" w:rsidP="00DE07A7">
            <w:pPr>
              <w:pStyle w:val="ps1Char"/>
              <w:jc w:val="center"/>
              <w:rPr>
                <w:rFonts w:ascii="Sakkal Majalla" w:hAnsi="Sakkal Majalla" w:cs="Sakkal Majalla"/>
                <w:rtl/>
              </w:rPr>
            </w:pPr>
          </w:p>
        </w:tc>
        <w:tc>
          <w:tcPr>
            <w:tcW w:w="931" w:type="dxa"/>
            <w:shd w:val="clear" w:color="auto" w:fill="auto"/>
          </w:tcPr>
          <w:p w:rsidR="00DE07A7" w:rsidRPr="00CD4FC3" w:rsidRDefault="00DE07A7" w:rsidP="00DE07A7">
            <w:pPr>
              <w:pStyle w:val="ps1Char"/>
              <w:rPr>
                <w:rFonts w:ascii="Sakkal Majalla" w:hAnsi="Sakkal Majalla" w:cs="Sakkal Majalla"/>
                <w:rtl/>
              </w:rPr>
            </w:pPr>
          </w:p>
        </w:tc>
        <w:tc>
          <w:tcPr>
            <w:tcW w:w="1530" w:type="dxa"/>
          </w:tcPr>
          <w:p w:rsidR="00DE07A7" w:rsidRPr="00CD4FC3" w:rsidRDefault="00DE07A7" w:rsidP="00DE07A7">
            <w:pPr>
              <w:pStyle w:val="ps1Char"/>
              <w:jc w:val="center"/>
              <w:rPr>
                <w:rFonts w:ascii="Sakkal Majalla" w:hAnsi="Sakkal Majalla" w:cs="Sakkal Majalla"/>
                <w:rtl/>
              </w:rPr>
            </w:pPr>
            <w:r w:rsidRPr="00556577">
              <w:rPr>
                <w:rFonts w:ascii="Sakkal Majalla" w:hAnsi="Sakkal Majalla" w:cs="Sakkal Majalla" w:hint="cs"/>
                <w:rtl/>
                <w:lang w:bidi="ar-JO"/>
              </w:rPr>
              <w:t>متزامن</w:t>
            </w:r>
          </w:p>
        </w:tc>
        <w:tc>
          <w:tcPr>
            <w:tcW w:w="1620" w:type="dxa"/>
            <w:shd w:val="clear" w:color="auto" w:fill="auto"/>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 23</w:t>
            </w:r>
          </w:p>
        </w:tc>
        <w:tc>
          <w:tcPr>
            <w:tcW w:w="1260" w:type="dxa"/>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 26</w:t>
            </w:r>
          </w:p>
        </w:tc>
      </w:tr>
      <w:tr w:rsidR="00DE07A7" w:rsidRPr="00CD4FC3" w:rsidTr="00F779FD">
        <w:tc>
          <w:tcPr>
            <w:tcW w:w="638" w:type="dxa"/>
            <w:vMerge/>
            <w:shd w:val="clear" w:color="auto" w:fill="auto"/>
          </w:tcPr>
          <w:p w:rsidR="00DE07A7" w:rsidRPr="00CD4FC3" w:rsidRDefault="00DE07A7" w:rsidP="00DE07A7">
            <w:pPr>
              <w:pStyle w:val="ps1numbered"/>
              <w:numPr>
                <w:ilvl w:val="0"/>
                <w:numId w:val="0"/>
              </w:numPr>
              <w:jc w:val="center"/>
              <w:rPr>
                <w:rFonts w:ascii="Times New Roman" w:hAnsi="Times New Roman"/>
                <w:color w:val="000000"/>
              </w:rPr>
            </w:pPr>
          </w:p>
        </w:tc>
        <w:tc>
          <w:tcPr>
            <w:tcW w:w="850" w:type="dxa"/>
            <w:shd w:val="clear" w:color="auto" w:fill="auto"/>
            <w:vAlign w:val="center"/>
          </w:tcPr>
          <w:p w:rsidR="00DE07A7" w:rsidRDefault="00DE07A7" w:rsidP="00DE07A7">
            <w:pPr>
              <w:jc w:val="center"/>
              <w:rPr>
                <w:rFonts w:ascii="Times New Roman" w:hAnsi="Times New Roman"/>
                <w:color w:val="000000"/>
                <w:rtl/>
              </w:rPr>
            </w:pPr>
            <w:r>
              <w:rPr>
                <w:rFonts w:ascii="Times New Roman" w:hAnsi="Times New Roman" w:hint="cs"/>
                <w:color w:val="000000"/>
                <w:rtl/>
              </w:rPr>
              <w:t>9.2</w:t>
            </w:r>
          </w:p>
        </w:tc>
        <w:tc>
          <w:tcPr>
            <w:tcW w:w="1662" w:type="dxa"/>
            <w:vAlign w:val="center"/>
          </w:tcPr>
          <w:p w:rsidR="00DE07A7" w:rsidRPr="001C2362" w:rsidRDefault="00DE07A7" w:rsidP="00DE07A7">
            <w:pPr>
              <w:bidi/>
              <w:jc w:val="center"/>
              <w:rPr>
                <w:rFonts w:ascii="Times New Roman" w:eastAsia="Calibri" w:hAnsi="Times New Roman"/>
                <w:color w:val="000000"/>
                <w:szCs w:val="20"/>
                <w:rtl/>
              </w:rPr>
            </w:pPr>
            <w:r w:rsidRPr="006D021F">
              <w:rPr>
                <w:rFonts w:ascii="Times New Roman" w:eastAsia="Calibri" w:hAnsi="Times New Roman" w:hint="cs"/>
                <w:color w:val="000000"/>
                <w:szCs w:val="20"/>
                <w:rtl/>
              </w:rPr>
              <w:t>الأحكام</w:t>
            </w:r>
            <w:r w:rsidRPr="006D021F">
              <w:rPr>
                <w:rFonts w:ascii="Times New Roman" w:eastAsia="Calibri" w:hAnsi="Times New Roman"/>
                <w:color w:val="000000"/>
                <w:szCs w:val="20"/>
                <w:rtl/>
              </w:rPr>
              <w:t xml:space="preserve"> العامة في الجرائم الواقعة على العرض</w:t>
            </w:r>
          </w:p>
        </w:tc>
        <w:tc>
          <w:tcPr>
            <w:tcW w:w="2024" w:type="dxa"/>
            <w:shd w:val="clear" w:color="auto" w:fill="auto"/>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w:t>
            </w:r>
            <w:r>
              <w:rPr>
                <w:rFonts w:ascii="Times New Roman" w:eastAsia="Calibri" w:hAnsi="Times New Roman" w:hint="cs"/>
                <w:szCs w:val="20"/>
                <w:rtl/>
              </w:rPr>
              <w:t xml:space="preserve"> 21</w:t>
            </w:r>
          </w:p>
        </w:tc>
        <w:tc>
          <w:tcPr>
            <w:tcW w:w="1275" w:type="dxa"/>
            <w:shd w:val="clear" w:color="auto" w:fill="auto"/>
          </w:tcPr>
          <w:p w:rsidR="00DE07A7" w:rsidRPr="00CD4FC3" w:rsidRDefault="00A42AF0" w:rsidP="00A42AF0">
            <w:pPr>
              <w:pStyle w:val="ps1Char"/>
              <w:jc w:val="center"/>
              <w:rPr>
                <w:rFonts w:ascii="Sakkal Majalla" w:hAnsi="Sakkal Majalla" w:cs="Sakkal Majalla"/>
                <w:rtl/>
              </w:rPr>
            </w:pPr>
            <w:r w:rsidRPr="00A42AF0">
              <w:rPr>
                <w:rFonts w:ascii="Sakkal Majalla" w:hAnsi="Sakkal Majalla" w:cs="Sakkal Majalla" w:hint="cs"/>
                <w:rtl/>
                <w:lang w:bidi="ar-JO"/>
              </w:rPr>
              <w:t>مدمج</w:t>
            </w:r>
          </w:p>
        </w:tc>
        <w:tc>
          <w:tcPr>
            <w:tcW w:w="931" w:type="dxa"/>
            <w:shd w:val="clear" w:color="auto" w:fill="auto"/>
          </w:tcPr>
          <w:p w:rsidR="00DE07A7" w:rsidRPr="00CD4FC3" w:rsidRDefault="00EE1346" w:rsidP="00EE1346">
            <w:pPr>
              <w:pStyle w:val="ps1Char"/>
              <w:rPr>
                <w:rFonts w:ascii="Sakkal Majalla" w:hAnsi="Sakkal Majalla" w:cs="Sakkal Majalla"/>
                <w:rtl/>
              </w:rPr>
            </w:pPr>
            <w:r w:rsidRPr="00EE1346">
              <w:rPr>
                <w:rFonts w:ascii="Sakkal Majalla" w:hAnsi="Sakkal Majalla" w:cs="Sakkal Majalla"/>
                <w:lang w:val="en-US"/>
              </w:rPr>
              <w:t>Microsoft Teams</w:t>
            </w:r>
            <w:r w:rsidRPr="00EE1346">
              <w:rPr>
                <w:rFonts w:ascii="Sakkal Majalla" w:hAnsi="Sakkal Majalla" w:cs="Sakkal Majalla"/>
                <w:rtl/>
              </w:rPr>
              <w:t xml:space="preserve"> </w:t>
            </w:r>
            <w:r w:rsidRPr="00EE1346">
              <w:rPr>
                <w:rFonts w:ascii="Sakkal Majalla" w:hAnsi="Sakkal Majalla" w:cs="Sakkal Majalla"/>
                <w:lang w:val="en-US"/>
              </w:rPr>
              <w:t xml:space="preserve">  </w:t>
            </w:r>
          </w:p>
        </w:tc>
        <w:tc>
          <w:tcPr>
            <w:tcW w:w="1530" w:type="dxa"/>
          </w:tcPr>
          <w:p w:rsidR="00DE07A7" w:rsidRPr="00CD4FC3" w:rsidRDefault="00DE07A7" w:rsidP="00DE07A7">
            <w:pPr>
              <w:pStyle w:val="ps1Char"/>
              <w:jc w:val="center"/>
              <w:rPr>
                <w:rFonts w:ascii="Sakkal Majalla" w:hAnsi="Sakkal Majalla" w:cs="Sakkal Majalla"/>
                <w:rtl/>
              </w:rPr>
            </w:pPr>
            <w:r w:rsidRPr="00556577">
              <w:rPr>
                <w:rFonts w:ascii="Sakkal Majalla" w:hAnsi="Sakkal Majalla" w:cs="Sakkal Majalla" w:hint="cs"/>
                <w:rtl/>
                <w:lang w:bidi="ar-JO"/>
              </w:rPr>
              <w:t>متزامن</w:t>
            </w:r>
          </w:p>
        </w:tc>
        <w:tc>
          <w:tcPr>
            <w:tcW w:w="1620" w:type="dxa"/>
            <w:shd w:val="clear" w:color="auto" w:fill="auto"/>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 23</w:t>
            </w:r>
          </w:p>
        </w:tc>
        <w:tc>
          <w:tcPr>
            <w:tcW w:w="1260" w:type="dxa"/>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 26</w:t>
            </w:r>
          </w:p>
        </w:tc>
      </w:tr>
      <w:tr w:rsidR="00DE07A7" w:rsidRPr="00CD4FC3" w:rsidTr="00F779FD">
        <w:tc>
          <w:tcPr>
            <w:tcW w:w="638" w:type="dxa"/>
            <w:vMerge/>
            <w:shd w:val="clear" w:color="auto" w:fill="auto"/>
          </w:tcPr>
          <w:p w:rsidR="00DE07A7" w:rsidRPr="00CD4FC3" w:rsidRDefault="00DE07A7" w:rsidP="00DE07A7">
            <w:pPr>
              <w:pStyle w:val="ps1numbered"/>
              <w:numPr>
                <w:ilvl w:val="0"/>
                <w:numId w:val="0"/>
              </w:numPr>
              <w:jc w:val="center"/>
              <w:rPr>
                <w:rFonts w:ascii="Times New Roman" w:hAnsi="Times New Roman"/>
                <w:color w:val="000000"/>
              </w:rPr>
            </w:pPr>
          </w:p>
        </w:tc>
        <w:tc>
          <w:tcPr>
            <w:tcW w:w="850" w:type="dxa"/>
            <w:shd w:val="clear" w:color="auto" w:fill="auto"/>
            <w:vAlign w:val="center"/>
          </w:tcPr>
          <w:p w:rsidR="00DE07A7" w:rsidRDefault="00DE07A7" w:rsidP="00DE07A7">
            <w:pPr>
              <w:jc w:val="center"/>
              <w:rPr>
                <w:rFonts w:ascii="Times New Roman" w:hAnsi="Times New Roman"/>
                <w:color w:val="000000"/>
                <w:rtl/>
              </w:rPr>
            </w:pPr>
            <w:r>
              <w:rPr>
                <w:rFonts w:ascii="Times New Roman" w:hAnsi="Times New Roman" w:hint="cs"/>
                <w:color w:val="000000"/>
                <w:rtl/>
              </w:rPr>
              <w:t>9.3</w:t>
            </w:r>
          </w:p>
        </w:tc>
        <w:tc>
          <w:tcPr>
            <w:tcW w:w="1662" w:type="dxa"/>
            <w:vAlign w:val="center"/>
          </w:tcPr>
          <w:p w:rsidR="00DE07A7" w:rsidRPr="001C2362" w:rsidRDefault="00DE07A7" w:rsidP="00DE07A7">
            <w:pPr>
              <w:bidi/>
              <w:jc w:val="center"/>
              <w:rPr>
                <w:rFonts w:ascii="Times New Roman" w:eastAsia="Calibri" w:hAnsi="Times New Roman"/>
                <w:color w:val="000000"/>
                <w:szCs w:val="20"/>
                <w:rtl/>
              </w:rPr>
            </w:pPr>
            <w:r w:rsidRPr="006D021F">
              <w:rPr>
                <w:rFonts w:ascii="Times New Roman" w:eastAsia="Calibri" w:hAnsi="Times New Roman" w:hint="cs"/>
                <w:color w:val="000000"/>
                <w:szCs w:val="20"/>
                <w:rtl/>
              </w:rPr>
              <w:t>الأحكام</w:t>
            </w:r>
            <w:r w:rsidRPr="006D021F">
              <w:rPr>
                <w:rFonts w:ascii="Times New Roman" w:eastAsia="Calibri" w:hAnsi="Times New Roman"/>
                <w:color w:val="000000"/>
                <w:szCs w:val="20"/>
                <w:rtl/>
              </w:rPr>
              <w:t xml:space="preserve"> العامة في الجرائم الواقعة على العرض</w:t>
            </w:r>
          </w:p>
        </w:tc>
        <w:tc>
          <w:tcPr>
            <w:tcW w:w="2024" w:type="dxa"/>
            <w:shd w:val="clear" w:color="auto" w:fill="auto"/>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w:t>
            </w:r>
            <w:r>
              <w:rPr>
                <w:rFonts w:ascii="Times New Roman" w:eastAsia="Calibri" w:hAnsi="Times New Roman" w:hint="cs"/>
                <w:szCs w:val="20"/>
                <w:rtl/>
              </w:rPr>
              <w:t xml:space="preserve"> 21</w:t>
            </w:r>
          </w:p>
        </w:tc>
        <w:tc>
          <w:tcPr>
            <w:tcW w:w="1275" w:type="dxa"/>
            <w:shd w:val="clear" w:color="auto" w:fill="auto"/>
          </w:tcPr>
          <w:p w:rsidR="00DE07A7" w:rsidRPr="00CD4FC3" w:rsidRDefault="00DE07A7" w:rsidP="00DE07A7">
            <w:pPr>
              <w:pStyle w:val="ps1Char"/>
              <w:jc w:val="center"/>
              <w:rPr>
                <w:rFonts w:ascii="Sakkal Majalla" w:hAnsi="Sakkal Majalla" w:cs="Sakkal Majalla"/>
                <w:rtl/>
              </w:rPr>
            </w:pPr>
          </w:p>
        </w:tc>
        <w:tc>
          <w:tcPr>
            <w:tcW w:w="931" w:type="dxa"/>
            <w:shd w:val="clear" w:color="auto" w:fill="auto"/>
          </w:tcPr>
          <w:p w:rsidR="00DE07A7" w:rsidRPr="00CD4FC3" w:rsidRDefault="00DE07A7" w:rsidP="00DE07A7">
            <w:pPr>
              <w:pStyle w:val="ps1Char"/>
              <w:rPr>
                <w:rFonts w:ascii="Sakkal Majalla" w:hAnsi="Sakkal Majalla" w:cs="Sakkal Majalla"/>
                <w:rtl/>
              </w:rPr>
            </w:pPr>
          </w:p>
        </w:tc>
        <w:tc>
          <w:tcPr>
            <w:tcW w:w="1530" w:type="dxa"/>
          </w:tcPr>
          <w:p w:rsidR="00DE07A7" w:rsidRPr="00CD4FC3" w:rsidRDefault="00DE07A7" w:rsidP="00DE07A7">
            <w:pPr>
              <w:pStyle w:val="ps1Char"/>
              <w:jc w:val="center"/>
              <w:rPr>
                <w:rFonts w:ascii="Sakkal Majalla" w:hAnsi="Sakkal Majalla" w:cs="Sakkal Majalla"/>
                <w:rtl/>
              </w:rPr>
            </w:pPr>
            <w:r w:rsidRPr="00556577">
              <w:rPr>
                <w:rFonts w:ascii="Sakkal Majalla" w:hAnsi="Sakkal Majalla" w:cs="Sakkal Majalla" w:hint="cs"/>
                <w:rtl/>
                <w:lang w:bidi="ar-JO"/>
              </w:rPr>
              <w:t>متزامن</w:t>
            </w:r>
          </w:p>
        </w:tc>
        <w:tc>
          <w:tcPr>
            <w:tcW w:w="1620" w:type="dxa"/>
            <w:shd w:val="clear" w:color="auto" w:fill="auto"/>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 23</w:t>
            </w:r>
          </w:p>
        </w:tc>
        <w:tc>
          <w:tcPr>
            <w:tcW w:w="1260" w:type="dxa"/>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 26</w:t>
            </w:r>
          </w:p>
        </w:tc>
      </w:tr>
      <w:tr w:rsidR="00DE07A7" w:rsidRPr="00CD4FC3" w:rsidTr="00F779FD">
        <w:tc>
          <w:tcPr>
            <w:tcW w:w="638" w:type="dxa"/>
            <w:vMerge w:val="restart"/>
            <w:shd w:val="clear" w:color="auto" w:fill="auto"/>
          </w:tcPr>
          <w:p w:rsidR="00DE07A7" w:rsidRPr="00CD4FC3" w:rsidRDefault="00DE07A7" w:rsidP="00DE07A7">
            <w:pPr>
              <w:pStyle w:val="ps1numbered"/>
              <w:numPr>
                <w:ilvl w:val="0"/>
                <w:numId w:val="0"/>
              </w:numPr>
              <w:jc w:val="center"/>
              <w:rPr>
                <w:rFonts w:ascii="Times New Roman" w:hAnsi="Times New Roman"/>
                <w:color w:val="000000"/>
              </w:rPr>
            </w:pPr>
            <w:r>
              <w:rPr>
                <w:rFonts w:ascii="Times New Roman" w:hAnsi="Times New Roman" w:hint="cs"/>
                <w:color w:val="000000"/>
                <w:rtl/>
              </w:rPr>
              <w:lastRenderedPageBreak/>
              <w:t>10</w:t>
            </w:r>
          </w:p>
        </w:tc>
        <w:tc>
          <w:tcPr>
            <w:tcW w:w="850" w:type="dxa"/>
            <w:shd w:val="clear" w:color="auto" w:fill="auto"/>
            <w:vAlign w:val="center"/>
          </w:tcPr>
          <w:p w:rsidR="00DE07A7" w:rsidRDefault="00DE07A7" w:rsidP="00DE07A7">
            <w:pPr>
              <w:jc w:val="center"/>
              <w:rPr>
                <w:rFonts w:ascii="Times New Roman" w:hAnsi="Times New Roman"/>
                <w:color w:val="000000"/>
                <w:rtl/>
              </w:rPr>
            </w:pPr>
            <w:r>
              <w:rPr>
                <w:rFonts w:ascii="Times New Roman" w:hAnsi="Times New Roman" w:hint="cs"/>
                <w:color w:val="000000"/>
                <w:rtl/>
              </w:rPr>
              <w:t>10.1</w:t>
            </w:r>
          </w:p>
        </w:tc>
        <w:tc>
          <w:tcPr>
            <w:tcW w:w="1662" w:type="dxa"/>
            <w:vAlign w:val="center"/>
          </w:tcPr>
          <w:p w:rsidR="00DE07A7" w:rsidRPr="001C2362" w:rsidRDefault="00DE07A7" w:rsidP="00DE07A7">
            <w:pPr>
              <w:bidi/>
              <w:jc w:val="center"/>
              <w:rPr>
                <w:rFonts w:ascii="Times New Roman" w:eastAsia="Calibri" w:hAnsi="Times New Roman"/>
                <w:color w:val="000000"/>
                <w:szCs w:val="20"/>
                <w:rtl/>
              </w:rPr>
            </w:pPr>
            <w:r w:rsidRPr="006D021F">
              <w:rPr>
                <w:rFonts w:ascii="Times New Roman" w:eastAsia="Calibri" w:hAnsi="Times New Roman" w:hint="cs"/>
                <w:color w:val="000000"/>
                <w:szCs w:val="20"/>
                <w:rtl/>
              </w:rPr>
              <w:t>الأحكام</w:t>
            </w:r>
            <w:r w:rsidRPr="006D021F">
              <w:rPr>
                <w:rFonts w:ascii="Times New Roman" w:eastAsia="Calibri" w:hAnsi="Times New Roman"/>
                <w:color w:val="000000"/>
                <w:szCs w:val="20"/>
                <w:rtl/>
              </w:rPr>
              <w:t xml:space="preserve"> العامة في جريمة الزنا</w:t>
            </w:r>
          </w:p>
        </w:tc>
        <w:tc>
          <w:tcPr>
            <w:tcW w:w="2024" w:type="dxa"/>
            <w:shd w:val="clear" w:color="auto" w:fill="auto"/>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w:t>
            </w:r>
            <w:r>
              <w:rPr>
                <w:rFonts w:ascii="Times New Roman" w:eastAsia="Calibri" w:hAnsi="Times New Roman" w:hint="cs"/>
                <w:szCs w:val="20"/>
                <w:rtl/>
              </w:rPr>
              <w:t xml:space="preserve"> 21</w:t>
            </w:r>
          </w:p>
        </w:tc>
        <w:tc>
          <w:tcPr>
            <w:tcW w:w="1275" w:type="dxa"/>
            <w:shd w:val="clear" w:color="auto" w:fill="auto"/>
          </w:tcPr>
          <w:p w:rsidR="00DE07A7" w:rsidRPr="00CD4FC3" w:rsidRDefault="00DE07A7" w:rsidP="00DE07A7">
            <w:pPr>
              <w:pStyle w:val="ps1Char"/>
              <w:jc w:val="center"/>
              <w:rPr>
                <w:rFonts w:ascii="Sakkal Majalla" w:hAnsi="Sakkal Majalla" w:cs="Sakkal Majalla"/>
                <w:rtl/>
              </w:rPr>
            </w:pPr>
          </w:p>
        </w:tc>
        <w:tc>
          <w:tcPr>
            <w:tcW w:w="931" w:type="dxa"/>
            <w:shd w:val="clear" w:color="auto" w:fill="auto"/>
          </w:tcPr>
          <w:p w:rsidR="00DE07A7" w:rsidRPr="00CD4FC3" w:rsidRDefault="00DE07A7" w:rsidP="00DE07A7">
            <w:pPr>
              <w:pStyle w:val="ps1Char"/>
              <w:rPr>
                <w:rFonts w:ascii="Sakkal Majalla" w:hAnsi="Sakkal Majalla" w:cs="Sakkal Majalla"/>
                <w:rtl/>
              </w:rPr>
            </w:pPr>
          </w:p>
        </w:tc>
        <w:tc>
          <w:tcPr>
            <w:tcW w:w="1530" w:type="dxa"/>
          </w:tcPr>
          <w:p w:rsidR="00DE07A7" w:rsidRPr="00CD4FC3" w:rsidRDefault="00DE07A7" w:rsidP="00DE07A7">
            <w:pPr>
              <w:pStyle w:val="ps1Char"/>
              <w:jc w:val="center"/>
              <w:rPr>
                <w:rFonts w:ascii="Sakkal Majalla" w:hAnsi="Sakkal Majalla" w:cs="Sakkal Majalla"/>
                <w:rtl/>
              </w:rPr>
            </w:pPr>
            <w:r w:rsidRPr="00556577">
              <w:rPr>
                <w:rFonts w:ascii="Sakkal Majalla" w:hAnsi="Sakkal Majalla" w:cs="Sakkal Majalla" w:hint="cs"/>
                <w:rtl/>
                <w:lang w:bidi="ar-JO"/>
              </w:rPr>
              <w:t>متزامن</w:t>
            </w:r>
          </w:p>
        </w:tc>
        <w:tc>
          <w:tcPr>
            <w:tcW w:w="1620" w:type="dxa"/>
            <w:shd w:val="clear" w:color="auto" w:fill="auto"/>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 23</w:t>
            </w:r>
          </w:p>
        </w:tc>
        <w:tc>
          <w:tcPr>
            <w:tcW w:w="1260" w:type="dxa"/>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 26</w:t>
            </w:r>
          </w:p>
        </w:tc>
      </w:tr>
      <w:tr w:rsidR="00DE07A7" w:rsidRPr="00CD4FC3" w:rsidTr="00F779FD">
        <w:tc>
          <w:tcPr>
            <w:tcW w:w="638" w:type="dxa"/>
            <w:vMerge/>
            <w:shd w:val="clear" w:color="auto" w:fill="auto"/>
          </w:tcPr>
          <w:p w:rsidR="00DE07A7" w:rsidRPr="00CD4FC3" w:rsidRDefault="00DE07A7" w:rsidP="00DE07A7">
            <w:pPr>
              <w:pStyle w:val="ps1numbered"/>
              <w:numPr>
                <w:ilvl w:val="0"/>
                <w:numId w:val="0"/>
              </w:numPr>
              <w:jc w:val="center"/>
              <w:rPr>
                <w:rFonts w:ascii="Times New Roman" w:hAnsi="Times New Roman"/>
                <w:color w:val="000000"/>
              </w:rPr>
            </w:pPr>
          </w:p>
        </w:tc>
        <w:tc>
          <w:tcPr>
            <w:tcW w:w="850" w:type="dxa"/>
            <w:shd w:val="clear" w:color="auto" w:fill="auto"/>
            <w:vAlign w:val="center"/>
          </w:tcPr>
          <w:p w:rsidR="00DE07A7" w:rsidRDefault="00DE07A7" w:rsidP="00DE07A7">
            <w:pPr>
              <w:jc w:val="center"/>
              <w:rPr>
                <w:rFonts w:ascii="Times New Roman" w:hAnsi="Times New Roman"/>
                <w:color w:val="000000"/>
                <w:rtl/>
              </w:rPr>
            </w:pPr>
            <w:r>
              <w:rPr>
                <w:rFonts w:ascii="Times New Roman" w:hAnsi="Times New Roman" w:hint="cs"/>
                <w:color w:val="000000"/>
                <w:rtl/>
              </w:rPr>
              <w:t>10.2</w:t>
            </w:r>
          </w:p>
        </w:tc>
        <w:tc>
          <w:tcPr>
            <w:tcW w:w="1662" w:type="dxa"/>
            <w:vAlign w:val="center"/>
          </w:tcPr>
          <w:p w:rsidR="00DE07A7" w:rsidRPr="001C2362" w:rsidRDefault="00DE07A7" w:rsidP="00DE07A7">
            <w:pPr>
              <w:bidi/>
              <w:jc w:val="center"/>
              <w:rPr>
                <w:rFonts w:ascii="Times New Roman" w:eastAsia="Calibri" w:hAnsi="Times New Roman"/>
                <w:color w:val="000000"/>
                <w:szCs w:val="20"/>
                <w:rtl/>
              </w:rPr>
            </w:pPr>
            <w:r w:rsidRPr="006D021F">
              <w:rPr>
                <w:rFonts w:ascii="Times New Roman" w:eastAsia="Calibri" w:hAnsi="Times New Roman" w:hint="cs"/>
                <w:color w:val="000000"/>
                <w:szCs w:val="20"/>
                <w:rtl/>
              </w:rPr>
              <w:t>الأحكام</w:t>
            </w:r>
            <w:r w:rsidRPr="006D021F">
              <w:rPr>
                <w:rFonts w:ascii="Times New Roman" w:eastAsia="Calibri" w:hAnsi="Times New Roman"/>
                <w:color w:val="000000"/>
                <w:szCs w:val="20"/>
                <w:rtl/>
              </w:rPr>
              <w:t xml:space="preserve"> العامة في جريمة الزنا</w:t>
            </w:r>
          </w:p>
        </w:tc>
        <w:tc>
          <w:tcPr>
            <w:tcW w:w="2024" w:type="dxa"/>
            <w:shd w:val="clear" w:color="auto" w:fill="auto"/>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w:t>
            </w:r>
            <w:r>
              <w:rPr>
                <w:rFonts w:ascii="Times New Roman" w:eastAsia="Calibri" w:hAnsi="Times New Roman" w:hint="cs"/>
                <w:szCs w:val="20"/>
                <w:rtl/>
              </w:rPr>
              <w:t xml:space="preserve"> 21</w:t>
            </w:r>
          </w:p>
        </w:tc>
        <w:tc>
          <w:tcPr>
            <w:tcW w:w="1275" w:type="dxa"/>
            <w:shd w:val="clear" w:color="auto" w:fill="auto"/>
          </w:tcPr>
          <w:p w:rsidR="00DE07A7" w:rsidRPr="00CD4FC3" w:rsidRDefault="00A42AF0" w:rsidP="00A42AF0">
            <w:pPr>
              <w:pStyle w:val="ps1Char"/>
              <w:jc w:val="center"/>
              <w:rPr>
                <w:rFonts w:ascii="Sakkal Majalla" w:hAnsi="Sakkal Majalla" w:cs="Sakkal Majalla"/>
                <w:rtl/>
              </w:rPr>
            </w:pPr>
            <w:r w:rsidRPr="00A42AF0">
              <w:rPr>
                <w:rFonts w:ascii="Sakkal Majalla" w:hAnsi="Sakkal Majalla" w:cs="Sakkal Majalla" w:hint="cs"/>
                <w:rtl/>
                <w:lang w:bidi="ar-JO"/>
              </w:rPr>
              <w:t>مدمج</w:t>
            </w:r>
          </w:p>
        </w:tc>
        <w:tc>
          <w:tcPr>
            <w:tcW w:w="931" w:type="dxa"/>
            <w:shd w:val="clear" w:color="auto" w:fill="auto"/>
          </w:tcPr>
          <w:p w:rsidR="00DE07A7" w:rsidRPr="00CD4FC3" w:rsidRDefault="00EE1346" w:rsidP="00EE1346">
            <w:pPr>
              <w:pStyle w:val="ps1Char"/>
              <w:rPr>
                <w:rFonts w:ascii="Sakkal Majalla" w:hAnsi="Sakkal Majalla" w:cs="Sakkal Majalla"/>
                <w:rtl/>
              </w:rPr>
            </w:pPr>
            <w:r w:rsidRPr="00EE1346">
              <w:rPr>
                <w:rFonts w:ascii="Sakkal Majalla" w:hAnsi="Sakkal Majalla" w:cs="Sakkal Majalla"/>
                <w:lang w:val="en-US"/>
              </w:rPr>
              <w:t>Microsoft Teams</w:t>
            </w:r>
            <w:r w:rsidRPr="00EE1346">
              <w:rPr>
                <w:rFonts w:ascii="Sakkal Majalla" w:hAnsi="Sakkal Majalla" w:cs="Sakkal Majalla"/>
                <w:rtl/>
              </w:rPr>
              <w:t xml:space="preserve"> </w:t>
            </w:r>
            <w:r w:rsidRPr="00EE1346">
              <w:rPr>
                <w:rFonts w:ascii="Sakkal Majalla" w:hAnsi="Sakkal Majalla" w:cs="Sakkal Majalla"/>
                <w:lang w:val="en-US"/>
              </w:rPr>
              <w:t xml:space="preserve">  </w:t>
            </w:r>
          </w:p>
        </w:tc>
        <w:tc>
          <w:tcPr>
            <w:tcW w:w="1530" w:type="dxa"/>
          </w:tcPr>
          <w:p w:rsidR="00DE07A7" w:rsidRPr="00CD4FC3" w:rsidRDefault="00DE07A7" w:rsidP="00DE07A7">
            <w:pPr>
              <w:pStyle w:val="ps1Char"/>
              <w:jc w:val="center"/>
              <w:rPr>
                <w:rFonts w:ascii="Sakkal Majalla" w:hAnsi="Sakkal Majalla" w:cs="Sakkal Majalla"/>
                <w:rtl/>
              </w:rPr>
            </w:pPr>
            <w:r w:rsidRPr="00556577">
              <w:rPr>
                <w:rFonts w:ascii="Sakkal Majalla" w:hAnsi="Sakkal Majalla" w:cs="Sakkal Majalla" w:hint="cs"/>
                <w:rtl/>
                <w:lang w:bidi="ar-JO"/>
              </w:rPr>
              <w:t>متزامن</w:t>
            </w:r>
          </w:p>
        </w:tc>
        <w:tc>
          <w:tcPr>
            <w:tcW w:w="1620" w:type="dxa"/>
            <w:shd w:val="clear" w:color="auto" w:fill="auto"/>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 23</w:t>
            </w:r>
          </w:p>
        </w:tc>
        <w:tc>
          <w:tcPr>
            <w:tcW w:w="1260" w:type="dxa"/>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 26</w:t>
            </w:r>
          </w:p>
        </w:tc>
      </w:tr>
      <w:tr w:rsidR="00DE07A7" w:rsidRPr="00CD4FC3" w:rsidTr="0052706B">
        <w:tc>
          <w:tcPr>
            <w:tcW w:w="638" w:type="dxa"/>
            <w:vMerge/>
            <w:shd w:val="clear" w:color="auto" w:fill="auto"/>
          </w:tcPr>
          <w:p w:rsidR="00DE07A7" w:rsidRPr="00CD4FC3" w:rsidRDefault="00DE07A7" w:rsidP="00DE07A7">
            <w:pPr>
              <w:pStyle w:val="ps1numbered"/>
              <w:numPr>
                <w:ilvl w:val="0"/>
                <w:numId w:val="0"/>
              </w:numPr>
              <w:jc w:val="center"/>
              <w:rPr>
                <w:rFonts w:ascii="Times New Roman" w:hAnsi="Times New Roman"/>
                <w:color w:val="000000"/>
              </w:rPr>
            </w:pPr>
          </w:p>
        </w:tc>
        <w:tc>
          <w:tcPr>
            <w:tcW w:w="850" w:type="dxa"/>
            <w:shd w:val="clear" w:color="auto" w:fill="auto"/>
            <w:vAlign w:val="center"/>
          </w:tcPr>
          <w:p w:rsidR="00DE07A7" w:rsidRDefault="00DE07A7" w:rsidP="00DE07A7">
            <w:pPr>
              <w:jc w:val="center"/>
              <w:rPr>
                <w:rFonts w:ascii="Times New Roman" w:hAnsi="Times New Roman"/>
                <w:color w:val="000000"/>
                <w:rtl/>
              </w:rPr>
            </w:pPr>
            <w:r>
              <w:rPr>
                <w:rFonts w:ascii="Times New Roman" w:hAnsi="Times New Roman" w:hint="cs"/>
                <w:color w:val="000000"/>
                <w:rtl/>
              </w:rPr>
              <w:t>10.3</w:t>
            </w:r>
          </w:p>
        </w:tc>
        <w:tc>
          <w:tcPr>
            <w:tcW w:w="1662" w:type="dxa"/>
            <w:vAlign w:val="center"/>
          </w:tcPr>
          <w:p w:rsidR="00DE07A7" w:rsidRPr="001C2362" w:rsidRDefault="00DE07A7" w:rsidP="00DE07A7">
            <w:pPr>
              <w:bidi/>
              <w:jc w:val="center"/>
              <w:rPr>
                <w:rFonts w:ascii="Times New Roman" w:eastAsia="Calibri" w:hAnsi="Times New Roman"/>
                <w:color w:val="000000"/>
                <w:szCs w:val="20"/>
                <w:rtl/>
              </w:rPr>
            </w:pPr>
            <w:r w:rsidRPr="006D021F">
              <w:rPr>
                <w:rFonts w:ascii="Times New Roman" w:eastAsia="Calibri" w:hAnsi="Times New Roman" w:hint="cs"/>
                <w:color w:val="000000"/>
                <w:szCs w:val="20"/>
                <w:rtl/>
              </w:rPr>
              <w:t>الأحكام</w:t>
            </w:r>
            <w:r w:rsidRPr="006D021F">
              <w:rPr>
                <w:rFonts w:ascii="Times New Roman" w:eastAsia="Calibri" w:hAnsi="Times New Roman"/>
                <w:color w:val="000000"/>
                <w:szCs w:val="20"/>
                <w:rtl/>
              </w:rPr>
              <w:t xml:space="preserve"> العامة في جريمة الزنا</w:t>
            </w:r>
          </w:p>
        </w:tc>
        <w:tc>
          <w:tcPr>
            <w:tcW w:w="2024" w:type="dxa"/>
            <w:shd w:val="clear" w:color="auto" w:fill="auto"/>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w:t>
            </w:r>
            <w:r>
              <w:rPr>
                <w:rFonts w:ascii="Times New Roman" w:eastAsia="Calibri" w:hAnsi="Times New Roman" w:hint="cs"/>
                <w:szCs w:val="20"/>
                <w:rtl/>
              </w:rPr>
              <w:t xml:space="preserve"> 21</w:t>
            </w:r>
          </w:p>
        </w:tc>
        <w:tc>
          <w:tcPr>
            <w:tcW w:w="1275" w:type="dxa"/>
            <w:shd w:val="clear" w:color="auto" w:fill="auto"/>
          </w:tcPr>
          <w:p w:rsidR="00DE07A7" w:rsidRPr="00CD4FC3" w:rsidRDefault="00A42AF0" w:rsidP="00DE07A7">
            <w:pPr>
              <w:pStyle w:val="ps1Char"/>
              <w:jc w:val="center"/>
              <w:rPr>
                <w:rFonts w:ascii="Sakkal Majalla" w:hAnsi="Sakkal Majalla" w:cs="Sakkal Majalla"/>
                <w:rtl/>
              </w:rPr>
            </w:pPr>
            <w:r>
              <w:rPr>
                <w:rFonts w:ascii="Sakkal Majalla" w:hAnsi="Sakkal Majalla" w:cs="Sakkal Majalla" w:hint="cs"/>
                <w:rtl/>
                <w:lang w:bidi="ar-JO"/>
              </w:rPr>
              <w:t>مدمج</w:t>
            </w:r>
          </w:p>
        </w:tc>
        <w:tc>
          <w:tcPr>
            <w:tcW w:w="931" w:type="dxa"/>
            <w:shd w:val="clear" w:color="auto" w:fill="auto"/>
          </w:tcPr>
          <w:p w:rsidR="00DE07A7" w:rsidRPr="00CD4FC3" w:rsidRDefault="00EE1346" w:rsidP="00EE1346">
            <w:pPr>
              <w:pStyle w:val="ps1Char"/>
              <w:rPr>
                <w:rFonts w:ascii="Sakkal Majalla" w:hAnsi="Sakkal Majalla" w:cs="Sakkal Majalla"/>
                <w:rtl/>
              </w:rPr>
            </w:pPr>
            <w:r w:rsidRPr="00EE1346">
              <w:rPr>
                <w:rFonts w:ascii="Sakkal Majalla" w:hAnsi="Sakkal Majalla" w:cs="Sakkal Majalla"/>
                <w:lang w:val="en-US"/>
              </w:rPr>
              <w:t>Microsoft Teams</w:t>
            </w:r>
            <w:r w:rsidRPr="00EE1346">
              <w:rPr>
                <w:rFonts w:ascii="Sakkal Majalla" w:hAnsi="Sakkal Majalla" w:cs="Sakkal Majalla"/>
                <w:rtl/>
              </w:rPr>
              <w:t xml:space="preserve"> </w:t>
            </w:r>
            <w:r w:rsidRPr="00EE1346">
              <w:rPr>
                <w:rFonts w:ascii="Sakkal Majalla" w:hAnsi="Sakkal Majalla" w:cs="Sakkal Majalla"/>
                <w:lang w:val="en-US"/>
              </w:rPr>
              <w:t xml:space="preserve">  </w:t>
            </w:r>
          </w:p>
        </w:tc>
        <w:tc>
          <w:tcPr>
            <w:tcW w:w="1530" w:type="dxa"/>
          </w:tcPr>
          <w:p w:rsidR="00DE07A7" w:rsidRPr="00CD4FC3" w:rsidRDefault="00DE07A7" w:rsidP="00DE07A7">
            <w:pPr>
              <w:pStyle w:val="ps1Char"/>
              <w:jc w:val="center"/>
              <w:rPr>
                <w:rFonts w:ascii="Sakkal Majalla" w:hAnsi="Sakkal Majalla" w:cs="Sakkal Majalla"/>
                <w:rtl/>
              </w:rPr>
            </w:pPr>
            <w:r w:rsidRPr="00556577">
              <w:rPr>
                <w:rFonts w:ascii="Sakkal Majalla" w:hAnsi="Sakkal Majalla" w:cs="Sakkal Majalla" w:hint="cs"/>
                <w:rtl/>
                <w:lang w:bidi="ar-JO"/>
              </w:rPr>
              <w:t>متزامن</w:t>
            </w:r>
          </w:p>
        </w:tc>
        <w:tc>
          <w:tcPr>
            <w:tcW w:w="1620" w:type="dxa"/>
            <w:shd w:val="clear" w:color="auto" w:fill="auto"/>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 23</w:t>
            </w:r>
          </w:p>
        </w:tc>
        <w:tc>
          <w:tcPr>
            <w:tcW w:w="1260" w:type="dxa"/>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 26</w:t>
            </w:r>
          </w:p>
        </w:tc>
      </w:tr>
      <w:tr w:rsidR="00DE07A7" w:rsidRPr="00CD4FC3" w:rsidTr="0052706B">
        <w:tc>
          <w:tcPr>
            <w:tcW w:w="638" w:type="dxa"/>
            <w:vMerge w:val="restart"/>
            <w:shd w:val="clear" w:color="auto" w:fill="auto"/>
          </w:tcPr>
          <w:p w:rsidR="00DE07A7" w:rsidRPr="00CD4FC3" w:rsidRDefault="00DE07A7" w:rsidP="00DE07A7">
            <w:pPr>
              <w:pStyle w:val="ps1numbered"/>
              <w:numPr>
                <w:ilvl w:val="0"/>
                <w:numId w:val="0"/>
              </w:numPr>
              <w:jc w:val="center"/>
              <w:rPr>
                <w:rFonts w:ascii="Times New Roman" w:hAnsi="Times New Roman"/>
                <w:color w:val="000000"/>
              </w:rPr>
            </w:pPr>
            <w:r>
              <w:rPr>
                <w:rFonts w:ascii="Times New Roman" w:hAnsi="Times New Roman" w:hint="cs"/>
                <w:color w:val="000000"/>
                <w:rtl/>
              </w:rPr>
              <w:t>11</w:t>
            </w:r>
          </w:p>
        </w:tc>
        <w:tc>
          <w:tcPr>
            <w:tcW w:w="850" w:type="dxa"/>
            <w:shd w:val="clear" w:color="auto" w:fill="auto"/>
            <w:vAlign w:val="center"/>
          </w:tcPr>
          <w:p w:rsidR="00DE07A7" w:rsidRDefault="00DE07A7" w:rsidP="00DE07A7">
            <w:pPr>
              <w:jc w:val="center"/>
              <w:rPr>
                <w:rFonts w:ascii="Times New Roman" w:hAnsi="Times New Roman"/>
                <w:color w:val="000000"/>
                <w:rtl/>
              </w:rPr>
            </w:pPr>
            <w:r>
              <w:rPr>
                <w:rFonts w:ascii="Times New Roman" w:hAnsi="Times New Roman" w:hint="cs"/>
                <w:color w:val="000000"/>
                <w:rtl/>
              </w:rPr>
              <w:t>11.1</w:t>
            </w:r>
          </w:p>
        </w:tc>
        <w:tc>
          <w:tcPr>
            <w:tcW w:w="1662" w:type="dxa"/>
            <w:vAlign w:val="center"/>
          </w:tcPr>
          <w:p w:rsidR="00DE07A7" w:rsidRPr="001C2362" w:rsidRDefault="00DE07A7" w:rsidP="00DE07A7">
            <w:pPr>
              <w:bidi/>
              <w:jc w:val="center"/>
              <w:rPr>
                <w:rFonts w:ascii="Times New Roman" w:eastAsia="Calibri" w:hAnsi="Times New Roman"/>
                <w:color w:val="000000"/>
                <w:szCs w:val="20"/>
                <w:rtl/>
              </w:rPr>
            </w:pPr>
            <w:r w:rsidRPr="0097495C">
              <w:rPr>
                <w:rFonts w:ascii="Times New Roman" w:eastAsia="Calibri" w:hAnsi="Times New Roman" w:hint="cs"/>
                <w:color w:val="000000"/>
                <w:szCs w:val="20"/>
                <w:rtl/>
              </w:rPr>
              <w:t>الأحكام</w:t>
            </w:r>
            <w:r w:rsidRPr="0097495C">
              <w:rPr>
                <w:rFonts w:ascii="Times New Roman" w:eastAsia="Calibri" w:hAnsi="Times New Roman"/>
                <w:color w:val="000000"/>
                <w:szCs w:val="20"/>
                <w:rtl/>
              </w:rPr>
              <w:t xml:space="preserve"> العامة في الجرائم</w:t>
            </w:r>
            <w:r>
              <w:rPr>
                <w:rFonts w:ascii="Times New Roman" w:eastAsia="Calibri" w:hAnsi="Times New Roman" w:hint="cs"/>
                <w:color w:val="000000"/>
                <w:szCs w:val="20"/>
                <w:rtl/>
              </w:rPr>
              <w:t xml:space="preserve"> </w:t>
            </w:r>
            <w:r w:rsidRPr="0097495C">
              <w:rPr>
                <w:rFonts w:ascii="Times New Roman" w:eastAsia="Calibri" w:hAnsi="Times New Roman"/>
                <w:color w:val="000000"/>
                <w:szCs w:val="20"/>
                <w:rtl/>
              </w:rPr>
              <w:t>الواقعة على الحرية</w:t>
            </w:r>
          </w:p>
        </w:tc>
        <w:tc>
          <w:tcPr>
            <w:tcW w:w="2024" w:type="dxa"/>
            <w:shd w:val="clear" w:color="auto" w:fill="auto"/>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w:t>
            </w:r>
            <w:r>
              <w:rPr>
                <w:rFonts w:ascii="Times New Roman" w:eastAsia="Calibri" w:hAnsi="Times New Roman" w:hint="cs"/>
                <w:szCs w:val="20"/>
                <w:rtl/>
              </w:rPr>
              <w:t xml:space="preserve"> 21</w:t>
            </w:r>
          </w:p>
        </w:tc>
        <w:tc>
          <w:tcPr>
            <w:tcW w:w="1275" w:type="dxa"/>
            <w:shd w:val="clear" w:color="auto" w:fill="auto"/>
          </w:tcPr>
          <w:p w:rsidR="00DE07A7" w:rsidRPr="00CD4FC3" w:rsidRDefault="00DE07A7" w:rsidP="00DE07A7">
            <w:pPr>
              <w:pStyle w:val="ps1Char"/>
              <w:jc w:val="center"/>
              <w:rPr>
                <w:rFonts w:ascii="Sakkal Majalla" w:hAnsi="Sakkal Majalla" w:cs="Sakkal Majalla"/>
                <w:rtl/>
              </w:rPr>
            </w:pPr>
          </w:p>
        </w:tc>
        <w:tc>
          <w:tcPr>
            <w:tcW w:w="931" w:type="dxa"/>
            <w:shd w:val="clear" w:color="auto" w:fill="auto"/>
          </w:tcPr>
          <w:p w:rsidR="00DE07A7" w:rsidRPr="00CD4FC3" w:rsidRDefault="00DE07A7" w:rsidP="00DE07A7">
            <w:pPr>
              <w:pStyle w:val="ps1Char"/>
              <w:rPr>
                <w:rFonts w:ascii="Sakkal Majalla" w:hAnsi="Sakkal Majalla" w:cs="Sakkal Majalla"/>
                <w:rtl/>
              </w:rPr>
            </w:pPr>
          </w:p>
        </w:tc>
        <w:tc>
          <w:tcPr>
            <w:tcW w:w="1530" w:type="dxa"/>
          </w:tcPr>
          <w:p w:rsidR="00DE07A7" w:rsidRPr="00CD4FC3" w:rsidRDefault="00DE07A7" w:rsidP="00DE07A7">
            <w:pPr>
              <w:pStyle w:val="ps1Char"/>
              <w:jc w:val="center"/>
              <w:rPr>
                <w:rFonts w:ascii="Sakkal Majalla" w:hAnsi="Sakkal Majalla" w:cs="Sakkal Majalla"/>
                <w:rtl/>
              </w:rPr>
            </w:pPr>
            <w:r w:rsidRPr="00556577">
              <w:rPr>
                <w:rFonts w:ascii="Sakkal Majalla" w:hAnsi="Sakkal Majalla" w:cs="Sakkal Majalla" w:hint="cs"/>
                <w:rtl/>
                <w:lang w:bidi="ar-JO"/>
              </w:rPr>
              <w:t>متزامن</w:t>
            </w:r>
          </w:p>
        </w:tc>
        <w:tc>
          <w:tcPr>
            <w:tcW w:w="1620" w:type="dxa"/>
            <w:shd w:val="clear" w:color="auto" w:fill="auto"/>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 23</w:t>
            </w:r>
          </w:p>
        </w:tc>
        <w:tc>
          <w:tcPr>
            <w:tcW w:w="1260" w:type="dxa"/>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 26</w:t>
            </w:r>
          </w:p>
        </w:tc>
      </w:tr>
      <w:tr w:rsidR="00DE07A7" w:rsidRPr="00CD4FC3" w:rsidTr="0052706B">
        <w:tc>
          <w:tcPr>
            <w:tcW w:w="638" w:type="dxa"/>
            <w:vMerge/>
            <w:shd w:val="clear" w:color="auto" w:fill="auto"/>
          </w:tcPr>
          <w:p w:rsidR="00DE07A7" w:rsidRPr="00CD4FC3" w:rsidRDefault="00DE07A7" w:rsidP="00DE07A7">
            <w:pPr>
              <w:pStyle w:val="ps1numbered"/>
              <w:numPr>
                <w:ilvl w:val="0"/>
                <w:numId w:val="0"/>
              </w:numPr>
              <w:jc w:val="center"/>
              <w:rPr>
                <w:rFonts w:ascii="Times New Roman" w:hAnsi="Times New Roman"/>
                <w:color w:val="000000"/>
              </w:rPr>
            </w:pPr>
          </w:p>
        </w:tc>
        <w:tc>
          <w:tcPr>
            <w:tcW w:w="850" w:type="dxa"/>
            <w:shd w:val="clear" w:color="auto" w:fill="auto"/>
            <w:vAlign w:val="center"/>
          </w:tcPr>
          <w:p w:rsidR="00DE07A7" w:rsidRDefault="00DE07A7" w:rsidP="00DE07A7">
            <w:pPr>
              <w:jc w:val="center"/>
              <w:rPr>
                <w:rFonts w:ascii="Times New Roman" w:hAnsi="Times New Roman"/>
                <w:color w:val="000000"/>
                <w:rtl/>
              </w:rPr>
            </w:pPr>
            <w:r>
              <w:rPr>
                <w:rFonts w:ascii="Times New Roman" w:hAnsi="Times New Roman" w:hint="cs"/>
                <w:color w:val="000000"/>
                <w:rtl/>
              </w:rPr>
              <w:t>11.2</w:t>
            </w:r>
          </w:p>
        </w:tc>
        <w:tc>
          <w:tcPr>
            <w:tcW w:w="1662" w:type="dxa"/>
            <w:vAlign w:val="center"/>
          </w:tcPr>
          <w:p w:rsidR="00DE07A7" w:rsidRPr="001C2362" w:rsidRDefault="00DE07A7" w:rsidP="00DE07A7">
            <w:pPr>
              <w:bidi/>
              <w:jc w:val="center"/>
              <w:rPr>
                <w:rFonts w:ascii="Times New Roman" w:eastAsia="Calibri" w:hAnsi="Times New Roman"/>
                <w:color w:val="000000"/>
                <w:szCs w:val="20"/>
                <w:rtl/>
              </w:rPr>
            </w:pPr>
            <w:r w:rsidRPr="0097495C">
              <w:rPr>
                <w:rFonts w:ascii="Times New Roman" w:eastAsia="Calibri" w:hAnsi="Times New Roman" w:hint="cs"/>
                <w:color w:val="000000"/>
                <w:szCs w:val="20"/>
                <w:rtl/>
              </w:rPr>
              <w:t>الأحكام</w:t>
            </w:r>
            <w:r w:rsidRPr="0097495C">
              <w:rPr>
                <w:rFonts w:ascii="Times New Roman" w:eastAsia="Calibri" w:hAnsi="Times New Roman"/>
                <w:color w:val="000000"/>
                <w:szCs w:val="20"/>
                <w:rtl/>
              </w:rPr>
              <w:t xml:space="preserve"> العامة في الجرائم</w:t>
            </w:r>
            <w:r>
              <w:rPr>
                <w:rFonts w:ascii="Times New Roman" w:eastAsia="Calibri" w:hAnsi="Times New Roman" w:hint="cs"/>
                <w:color w:val="000000"/>
                <w:szCs w:val="20"/>
                <w:rtl/>
              </w:rPr>
              <w:t xml:space="preserve"> </w:t>
            </w:r>
            <w:r w:rsidRPr="0097495C">
              <w:rPr>
                <w:rFonts w:ascii="Times New Roman" w:eastAsia="Calibri" w:hAnsi="Times New Roman"/>
                <w:color w:val="000000"/>
                <w:szCs w:val="20"/>
                <w:rtl/>
              </w:rPr>
              <w:t>الواقعة على الحرية</w:t>
            </w:r>
          </w:p>
        </w:tc>
        <w:tc>
          <w:tcPr>
            <w:tcW w:w="2024" w:type="dxa"/>
            <w:shd w:val="clear" w:color="auto" w:fill="auto"/>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w:t>
            </w:r>
            <w:r>
              <w:rPr>
                <w:rFonts w:ascii="Times New Roman" w:eastAsia="Calibri" w:hAnsi="Times New Roman" w:hint="cs"/>
                <w:szCs w:val="20"/>
                <w:rtl/>
              </w:rPr>
              <w:t xml:space="preserve"> 21</w:t>
            </w:r>
          </w:p>
        </w:tc>
        <w:tc>
          <w:tcPr>
            <w:tcW w:w="1275" w:type="dxa"/>
            <w:shd w:val="clear" w:color="auto" w:fill="auto"/>
          </w:tcPr>
          <w:p w:rsidR="00DE07A7" w:rsidRPr="00CD4FC3" w:rsidRDefault="00DE07A7" w:rsidP="00DE07A7">
            <w:pPr>
              <w:pStyle w:val="ps1Char"/>
              <w:jc w:val="center"/>
              <w:rPr>
                <w:rFonts w:ascii="Sakkal Majalla" w:hAnsi="Sakkal Majalla" w:cs="Sakkal Majalla"/>
                <w:rtl/>
              </w:rPr>
            </w:pPr>
          </w:p>
        </w:tc>
        <w:tc>
          <w:tcPr>
            <w:tcW w:w="931" w:type="dxa"/>
            <w:shd w:val="clear" w:color="auto" w:fill="auto"/>
          </w:tcPr>
          <w:p w:rsidR="00DE07A7" w:rsidRPr="00CD4FC3" w:rsidRDefault="00DE07A7" w:rsidP="00DE07A7">
            <w:pPr>
              <w:pStyle w:val="ps1Char"/>
              <w:rPr>
                <w:rFonts w:ascii="Sakkal Majalla" w:hAnsi="Sakkal Majalla" w:cs="Sakkal Majalla"/>
                <w:rtl/>
              </w:rPr>
            </w:pPr>
          </w:p>
        </w:tc>
        <w:tc>
          <w:tcPr>
            <w:tcW w:w="1530" w:type="dxa"/>
          </w:tcPr>
          <w:p w:rsidR="00DE07A7" w:rsidRPr="00CD4FC3" w:rsidRDefault="00DE07A7" w:rsidP="00DE07A7">
            <w:pPr>
              <w:pStyle w:val="ps1Char"/>
              <w:jc w:val="center"/>
              <w:rPr>
                <w:rFonts w:ascii="Sakkal Majalla" w:hAnsi="Sakkal Majalla" w:cs="Sakkal Majalla"/>
                <w:rtl/>
              </w:rPr>
            </w:pPr>
            <w:r w:rsidRPr="00556577">
              <w:rPr>
                <w:rFonts w:ascii="Sakkal Majalla" w:hAnsi="Sakkal Majalla" w:cs="Sakkal Majalla" w:hint="cs"/>
                <w:rtl/>
                <w:lang w:bidi="ar-JO"/>
              </w:rPr>
              <w:t>متزامن</w:t>
            </w:r>
          </w:p>
        </w:tc>
        <w:tc>
          <w:tcPr>
            <w:tcW w:w="1620" w:type="dxa"/>
            <w:shd w:val="clear" w:color="auto" w:fill="auto"/>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 23</w:t>
            </w:r>
          </w:p>
        </w:tc>
        <w:tc>
          <w:tcPr>
            <w:tcW w:w="1260" w:type="dxa"/>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 26</w:t>
            </w:r>
          </w:p>
        </w:tc>
      </w:tr>
      <w:tr w:rsidR="00DE07A7" w:rsidRPr="00CD4FC3" w:rsidTr="0052706B">
        <w:tc>
          <w:tcPr>
            <w:tcW w:w="638" w:type="dxa"/>
            <w:vMerge/>
            <w:shd w:val="clear" w:color="auto" w:fill="auto"/>
          </w:tcPr>
          <w:p w:rsidR="00DE07A7" w:rsidRPr="00CD4FC3" w:rsidRDefault="00DE07A7" w:rsidP="00DE07A7">
            <w:pPr>
              <w:pStyle w:val="ps1numbered"/>
              <w:numPr>
                <w:ilvl w:val="0"/>
                <w:numId w:val="0"/>
              </w:numPr>
              <w:jc w:val="center"/>
              <w:rPr>
                <w:rFonts w:ascii="Times New Roman" w:hAnsi="Times New Roman"/>
                <w:color w:val="000000"/>
              </w:rPr>
            </w:pPr>
          </w:p>
        </w:tc>
        <w:tc>
          <w:tcPr>
            <w:tcW w:w="850" w:type="dxa"/>
            <w:shd w:val="clear" w:color="auto" w:fill="auto"/>
            <w:vAlign w:val="center"/>
          </w:tcPr>
          <w:p w:rsidR="00DE07A7" w:rsidRDefault="00DE07A7" w:rsidP="00DE07A7">
            <w:pPr>
              <w:jc w:val="center"/>
              <w:rPr>
                <w:rFonts w:ascii="Times New Roman" w:hAnsi="Times New Roman"/>
                <w:color w:val="000000"/>
                <w:rtl/>
              </w:rPr>
            </w:pPr>
            <w:r>
              <w:rPr>
                <w:rFonts w:ascii="Times New Roman" w:hAnsi="Times New Roman" w:hint="cs"/>
                <w:color w:val="000000"/>
                <w:rtl/>
              </w:rPr>
              <w:t>11.3</w:t>
            </w:r>
          </w:p>
        </w:tc>
        <w:tc>
          <w:tcPr>
            <w:tcW w:w="1662" w:type="dxa"/>
            <w:vAlign w:val="center"/>
          </w:tcPr>
          <w:p w:rsidR="00DE07A7" w:rsidRPr="001C2362" w:rsidRDefault="00DE07A7" w:rsidP="00DE07A7">
            <w:pPr>
              <w:bidi/>
              <w:jc w:val="center"/>
              <w:rPr>
                <w:rFonts w:ascii="Times New Roman" w:eastAsia="Calibri" w:hAnsi="Times New Roman"/>
                <w:color w:val="000000"/>
                <w:szCs w:val="20"/>
                <w:rtl/>
              </w:rPr>
            </w:pPr>
            <w:r w:rsidRPr="0097495C">
              <w:rPr>
                <w:rFonts w:ascii="Times New Roman" w:eastAsia="Calibri" w:hAnsi="Times New Roman" w:hint="cs"/>
                <w:color w:val="000000"/>
                <w:szCs w:val="20"/>
                <w:rtl/>
              </w:rPr>
              <w:t>الأحكام</w:t>
            </w:r>
            <w:r w:rsidRPr="0097495C">
              <w:rPr>
                <w:rFonts w:ascii="Times New Roman" w:eastAsia="Calibri" w:hAnsi="Times New Roman"/>
                <w:color w:val="000000"/>
                <w:szCs w:val="20"/>
                <w:rtl/>
              </w:rPr>
              <w:t xml:space="preserve"> العامة في الجرائم</w:t>
            </w:r>
            <w:r>
              <w:rPr>
                <w:rFonts w:ascii="Times New Roman" w:eastAsia="Calibri" w:hAnsi="Times New Roman" w:hint="cs"/>
                <w:color w:val="000000"/>
                <w:szCs w:val="20"/>
                <w:rtl/>
              </w:rPr>
              <w:t xml:space="preserve"> </w:t>
            </w:r>
            <w:r w:rsidRPr="0097495C">
              <w:rPr>
                <w:rFonts w:ascii="Times New Roman" w:eastAsia="Calibri" w:hAnsi="Times New Roman"/>
                <w:color w:val="000000"/>
                <w:szCs w:val="20"/>
                <w:rtl/>
              </w:rPr>
              <w:t>الواقعة على الحرية</w:t>
            </w:r>
          </w:p>
        </w:tc>
        <w:tc>
          <w:tcPr>
            <w:tcW w:w="2024" w:type="dxa"/>
            <w:shd w:val="clear" w:color="auto" w:fill="auto"/>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w:t>
            </w:r>
            <w:r>
              <w:rPr>
                <w:rFonts w:ascii="Times New Roman" w:eastAsia="Calibri" w:hAnsi="Times New Roman" w:hint="cs"/>
                <w:szCs w:val="20"/>
                <w:rtl/>
              </w:rPr>
              <w:t xml:space="preserve"> 21</w:t>
            </w:r>
          </w:p>
        </w:tc>
        <w:tc>
          <w:tcPr>
            <w:tcW w:w="1275" w:type="dxa"/>
            <w:shd w:val="clear" w:color="auto" w:fill="auto"/>
          </w:tcPr>
          <w:p w:rsidR="00DE07A7" w:rsidRPr="00CD4FC3" w:rsidRDefault="00DE07A7" w:rsidP="00DE07A7">
            <w:pPr>
              <w:pStyle w:val="ps1Char"/>
              <w:jc w:val="center"/>
              <w:rPr>
                <w:rFonts w:ascii="Sakkal Majalla" w:hAnsi="Sakkal Majalla" w:cs="Sakkal Majalla"/>
                <w:rtl/>
              </w:rPr>
            </w:pPr>
          </w:p>
        </w:tc>
        <w:tc>
          <w:tcPr>
            <w:tcW w:w="931" w:type="dxa"/>
            <w:shd w:val="clear" w:color="auto" w:fill="auto"/>
          </w:tcPr>
          <w:p w:rsidR="00DE07A7" w:rsidRPr="00CD4FC3" w:rsidRDefault="00DE07A7" w:rsidP="00DE07A7">
            <w:pPr>
              <w:pStyle w:val="ps1Char"/>
              <w:rPr>
                <w:rFonts w:ascii="Sakkal Majalla" w:hAnsi="Sakkal Majalla" w:cs="Sakkal Majalla"/>
                <w:rtl/>
              </w:rPr>
            </w:pPr>
          </w:p>
        </w:tc>
        <w:tc>
          <w:tcPr>
            <w:tcW w:w="1530" w:type="dxa"/>
          </w:tcPr>
          <w:p w:rsidR="00DE07A7" w:rsidRPr="00CD4FC3" w:rsidRDefault="00DE07A7" w:rsidP="00DE07A7">
            <w:pPr>
              <w:pStyle w:val="ps1Char"/>
              <w:jc w:val="center"/>
              <w:rPr>
                <w:rFonts w:ascii="Sakkal Majalla" w:hAnsi="Sakkal Majalla" w:cs="Sakkal Majalla"/>
                <w:rtl/>
              </w:rPr>
            </w:pPr>
            <w:r w:rsidRPr="00556577">
              <w:rPr>
                <w:rFonts w:ascii="Sakkal Majalla" w:hAnsi="Sakkal Majalla" w:cs="Sakkal Majalla" w:hint="cs"/>
                <w:rtl/>
                <w:lang w:bidi="ar-JO"/>
              </w:rPr>
              <w:t>متزامن</w:t>
            </w:r>
          </w:p>
        </w:tc>
        <w:tc>
          <w:tcPr>
            <w:tcW w:w="1620" w:type="dxa"/>
            <w:shd w:val="clear" w:color="auto" w:fill="auto"/>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 23</w:t>
            </w:r>
          </w:p>
        </w:tc>
        <w:tc>
          <w:tcPr>
            <w:tcW w:w="1260" w:type="dxa"/>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 26</w:t>
            </w:r>
          </w:p>
        </w:tc>
      </w:tr>
      <w:tr w:rsidR="00DE07A7" w:rsidRPr="00CD4FC3" w:rsidTr="0052706B">
        <w:tc>
          <w:tcPr>
            <w:tcW w:w="638" w:type="dxa"/>
            <w:vMerge w:val="restart"/>
            <w:shd w:val="clear" w:color="auto" w:fill="auto"/>
          </w:tcPr>
          <w:p w:rsidR="00DE07A7" w:rsidRPr="00CD4FC3" w:rsidRDefault="00DE07A7" w:rsidP="00DE07A7">
            <w:pPr>
              <w:pStyle w:val="ps1numbered"/>
              <w:numPr>
                <w:ilvl w:val="0"/>
                <w:numId w:val="0"/>
              </w:numPr>
              <w:jc w:val="center"/>
              <w:rPr>
                <w:rFonts w:ascii="Times New Roman" w:hAnsi="Times New Roman"/>
                <w:color w:val="000000"/>
              </w:rPr>
            </w:pPr>
            <w:r>
              <w:rPr>
                <w:rFonts w:ascii="Times New Roman" w:hAnsi="Times New Roman" w:hint="cs"/>
                <w:color w:val="000000"/>
                <w:rtl/>
              </w:rPr>
              <w:t>12</w:t>
            </w:r>
          </w:p>
        </w:tc>
        <w:tc>
          <w:tcPr>
            <w:tcW w:w="850" w:type="dxa"/>
            <w:shd w:val="clear" w:color="auto" w:fill="auto"/>
            <w:vAlign w:val="center"/>
          </w:tcPr>
          <w:p w:rsidR="00DE07A7" w:rsidRDefault="00DE07A7" w:rsidP="00DE07A7">
            <w:pPr>
              <w:jc w:val="center"/>
              <w:rPr>
                <w:rFonts w:ascii="Times New Roman" w:hAnsi="Times New Roman"/>
                <w:color w:val="000000"/>
                <w:rtl/>
              </w:rPr>
            </w:pPr>
            <w:r>
              <w:rPr>
                <w:rFonts w:ascii="Times New Roman" w:hAnsi="Times New Roman" w:hint="cs"/>
                <w:color w:val="000000"/>
                <w:rtl/>
              </w:rPr>
              <w:t>12.1</w:t>
            </w:r>
          </w:p>
        </w:tc>
        <w:tc>
          <w:tcPr>
            <w:tcW w:w="1662" w:type="dxa"/>
            <w:vAlign w:val="center"/>
          </w:tcPr>
          <w:p w:rsidR="00DE07A7" w:rsidRPr="001C2362" w:rsidRDefault="00DE07A7" w:rsidP="00DE07A7">
            <w:pPr>
              <w:bidi/>
              <w:jc w:val="center"/>
              <w:rPr>
                <w:rFonts w:ascii="Times New Roman" w:eastAsia="Calibri" w:hAnsi="Times New Roman"/>
                <w:color w:val="000000"/>
                <w:szCs w:val="20"/>
                <w:rtl/>
              </w:rPr>
            </w:pPr>
            <w:r w:rsidRPr="0097495C">
              <w:rPr>
                <w:rFonts w:ascii="Times New Roman" w:eastAsia="Calibri" w:hAnsi="Times New Roman" w:hint="cs"/>
                <w:color w:val="000000"/>
                <w:szCs w:val="20"/>
                <w:rtl/>
              </w:rPr>
              <w:t>الأحكام</w:t>
            </w:r>
            <w:r w:rsidRPr="0097495C">
              <w:rPr>
                <w:rFonts w:ascii="Times New Roman" w:eastAsia="Calibri" w:hAnsi="Times New Roman"/>
                <w:color w:val="000000"/>
                <w:szCs w:val="20"/>
                <w:rtl/>
              </w:rPr>
              <w:t xml:space="preserve"> العامة في الجرائم</w:t>
            </w:r>
            <w:r>
              <w:rPr>
                <w:rFonts w:ascii="Times New Roman" w:eastAsia="Calibri" w:hAnsi="Times New Roman" w:hint="cs"/>
                <w:color w:val="000000"/>
                <w:szCs w:val="20"/>
                <w:rtl/>
              </w:rPr>
              <w:t xml:space="preserve"> </w:t>
            </w:r>
            <w:r w:rsidRPr="0097495C">
              <w:rPr>
                <w:rFonts w:ascii="Times New Roman" w:eastAsia="Calibri" w:hAnsi="Times New Roman"/>
                <w:color w:val="000000"/>
                <w:szCs w:val="20"/>
                <w:rtl/>
              </w:rPr>
              <w:t>الواقعة على الحرية</w:t>
            </w:r>
          </w:p>
        </w:tc>
        <w:tc>
          <w:tcPr>
            <w:tcW w:w="2024" w:type="dxa"/>
            <w:shd w:val="clear" w:color="auto" w:fill="auto"/>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w:t>
            </w:r>
            <w:r>
              <w:rPr>
                <w:rFonts w:ascii="Times New Roman" w:eastAsia="Calibri" w:hAnsi="Times New Roman" w:hint="cs"/>
                <w:szCs w:val="20"/>
                <w:rtl/>
              </w:rPr>
              <w:t xml:space="preserve"> 21</w:t>
            </w:r>
          </w:p>
        </w:tc>
        <w:tc>
          <w:tcPr>
            <w:tcW w:w="1275" w:type="dxa"/>
            <w:shd w:val="clear" w:color="auto" w:fill="auto"/>
          </w:tcPr>
          <w:p w:rsidR="00DE07A7" w:rsidRPr="00CD4FC3" w:rsidRDefault="00A42AF0" w:rsidP="00A42AF0">
            <w:pPr>
              <w:pStyle w:val="ps1Char"/>
              <w:jc w:val="center"/>
              <w:rPr>
                <w:rFonts w:ascii="Sakkal Majalla" w:hAnsi="Sakkal Majalla" w:cs="Sakkal Majalla"/>
                <w:rtl/>
              </w:rPr>
            </w:pPr>
            <w:r w:rsidRPr="00A42AF0">
              <w:rPr>
                <w:rFonts w:ascii="Sakkal Majalla" w:hAnsi="Sakkal Majalla" w:cs="Sakkal Majalla" w:hint="cs"/>
                <w:rtl/>
                <w:lang w:bidi="ar-JO"/>
              </w:rPr>
              <w:t>مدمج</w:t>
            </w:r>
          </w:p>
        </w:tc>
        <w:tc>
          <w:tcPr>
            <w:tcW w:w="931" w:type="dxa"/>
            <w:shd w:val="clear" w:color="auto" w:fill="auto"/>
          </w:tcPr>
          <w:p w:rsidR="00DE07A7" w:rsidRPr="00CD4FC3" w:rsidRDefault="00EE1346" w:rsidP="00EE1346">
            <w:pPr>
              <w:pStyle w:val="ps1Char"/>
              <w:rPr>
                <w:rFonts w:ascii="Sakkal Majalla" w:hAnsi="Sakkal Majalla" w:cs="Sakkal Majalla"/>
                <w:rtl/>
              </w:rPr>
            </w:pPr>
            <w:r w:rsidRPr="00EE1346">
              <w:rPr>
                <w:rFonts w:ascii="Sakkal Majalla" w:hAnsi="Sakkal Majalla" w:cs="Sakkal Majalla"/>
                <w:lang w:val="en-US"/>
              </w:rPr>
              <w:t>Microsoft Teams</w:t>
            </w:r>
            <w:r w:rsidRPr="00EE1346">
              <w:rPr>
                <w:rFonts w:ascii="Sakkal Majalla" w:hAnsi="Sakkal Majalla" w:cs="Sakkal Majalla"/>
                <w:rtl/>
              </w:rPr>
              <w:t xml:space="preserve"> </w:t>
            </w:r>
            <w:r w:rsidRPr="00EE1346">
              <w:rPr>
                <w:rFonts w:ascii="Sakkal Majalla" w:hAnsi="Sakkal Majalla" w:cs="Sakkal Majalla"/>
                <w:lang w:val="en-US"/>
              </w:rPr>
              <w:t xml:space="preserve">  </w:t>
            </w:r>
          </w:p>
        </w:tc>
        <w:tc>
          <w:tcPr>
            <w:tcW w:w="1530" w:type="dxa"/>
          </w:tcPr>
          <w:p w:rsidR="00DE07A7" w:rsidRPr="00CD4FC3" w:rsidRDefault="00DE07A7" w:rsidP="00DE07A7">
            <w:pPr>
              <w:pStyle w:val="ps1Char"/>
              <w:jc w:val="center"/>
              <w:rPr>
                <w:rFonts w:ascii="Sakkal Majalla" w:hAnsi="Sakkal Majalla" w:cs="Sakkal Majalla"/>
                <w:rtl/>
              </w:rPr>
            </w:pPr>
            <w:r w:rsidRPr="00556577">
              <w:rPr>
                <w:rFonts w:ascii="Sakkal Majalla" w:hAnsi="Sakkal Majalla" w:cs="Sakkal Majalla" w:hint="cs"/>
                <w:rtl/>
                <w:lang w:bidi="ar-JO"/>
              </w:rPr>
              <w:t>متزامن</w:t>
            </w:r>
          </w:p>
        </w:tc>
        <w:tc>
          <w:tcPr>
            <w:tcW w:w="1620" w:type="dxa"/>
            <w:shd w:val="clear" w:color="auto" w:fill="auto"/>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 23</w:t>
            </w:r>
          </w:p>
        </w:tc>
        <w:tc>
          <w:tcPr>
            <w:tcW w:w="1260" w:type="dxa"/>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 26</w:t>
            </w:r>
          </w:p>
        </w:tc>
      </w:tr>
      <w:tr w:rsidR="00DE07A7" w:rsidRPr="00CD4FC3" w:rsidTr="0052706B">
        <w:tc>
          <w:tcPr>
            <w:tcW w:w="638" w:type="dxa"/>
            <w:vMerge/>
            <w:shd w:val="clear" w:color="auto" w:fill="auto"/>
          </w:tcPr>
          <w:p w:rsidR="00DE07A7" w:rsidRPr="00CD4FC3" w:rsidRDefault="00DE07A7" w:rsidP="00DE07A7">
            <w:pPr>
              <w:pStyle w:val="ps1numbered"/>
              <w:numPr>
                <w:ilvl w:val="0"/>
                <w:numId w:val="0"/>
              </w:numPr>
              <w:jc w:val="center"/>
              <w:rPr>
                <w:rFonts w:ascii="Times New Roman" w:hAnsi="Times New Roman"/>
                <w:color w:val="000000"/>
              </w:rPr>
            </w:pPr>
          </w:p>
        </w:tc>
        <w:tc>
          <w:tcPr>
            <w:tcW w:w="850" w:type="dxa"/>
            <w:shd w:val="clear" w:color="auto" w:fill="auto"/>
            <w:vAlign w:val="center"/>
          </w:tcPr>
          <w:p w:rsidR="00DE07A7" w:rsidRDefault="00DE07A7" w:rsidP="00DE07A7">
            <w:pPr>
              <w:jc w:val="center"/>
              <w:rPr>
                <w:rFonts w:ascii="Times New Roman" w:hAnsi="Times New Roman"/>
                <w:color w:val="000000"/>
                <w:rtl/>
              </w:rPr>
            </w:pPr>
            <w:r>
              <w:rPr>
                <w:rFonts w:ascii="Times New Roman" w:hAnsi="Times New Roman" w:hint="cs"/>
                <w:color w:val="000000"/>
                <w:rtl/>
              </w:rPr>
              <w:t>12.2</w:t>
            </w:r>
          </w:p>
        </w:tc>
        <w:tc>
          <w:tcPr>
            <w:tcW w:w="1662" w:type="dxa"/>
            <w:vAlign w:val="center"/>
          </w:tcPr>
          <w:p w:rsidR="00DE07A7" w:rsidRPr="001C2362" w:rsidRDefault="00DE07A7" w:rsidP="00DE07A7">
            <w:pPr>
              <w:bidi/>
              <w:jc w:val="center"/>
              <w:rPr>
                <w:rFonts w:ascii="Times New Roman" w:eastAsia="Calibri" w:hAnsi="Times New Roman"/>
                <w:color w:val="000000"/>
                <w:szCs w:val="20"/>
                <w:rtl/>
              </w:rPr>
            </w:pPr>
            <w:r w:rsidRPr="0097495C">
              <w:rPr>
                <w:rFonts w:ascii="Times New Roman" w:eastAsia="Calibri" w:hAnsi="Times New Roman" w:hint="cs"/>
                <w:color w:val="000000"/>
                <w:szCs w:val="20"/>
                <w:rtl/>
              </w:rPr>
              <w:t>الأحكام</w:t>
            </w:r>
            <w:r w:rsidRPr="0097495C">
              <w:rPr>
                <w:rFonts w:ascii="Times New Roman" w:eastAsia="Calibri" w:hAnsi="Times New Roman"/>
                <w:color w:val="000000"/>
                <w:szCs w:val="20"/>
                <w:rtl/>
              </w:rPr>
              <w:t xml:space="preserve"> العامة في الجرائم</w:t>
            </w:r>
            <w:r>
              <w:rPr>
                <w:rFonts w:ascii="Times New Roman" w:eastAsia="Calibri" w:hAnsi="Times New Roman" w:hint="cs"/>
                <w:color w:val="000000"/>
                <w:szCs w:val="20"/>
                <w:rtl/>
              </w:rPr>
              <w:t xml:space="preserve"> </w:t>
            </w:r>
            <w:r w:rsidRPr="0097495C">
              <w:rPr>
                <w:rFonts w:ascii="Times New Roman" w:eastAsia="Calibri" w:hAnsi="Times New Roman"/>
                <w:color w:val="000000"/>
                <w:szCs w:val="20"/>
                <w:rtl/>
              </w:rPr>
              <w:t>الواقعة على الحرية</w:t>
            </w:r>
          </w:p>
        </w:tc>
        <w:tc>
          <w:tcPr>
            <w:tcW w:w="2024" w:type="dxa"/>
            <w:shd w:val="clear" w:color="auto" w:fill="auto"/>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w:t>
            </w:r>
            <w:r>
              <w:rPr>
                <w:rFonts w:ascii="Times New Roman" w:eastAsia="Calibri" w:hAnsi="Times New Roman" w:hint="cs"/>
                <w:szCs w:val="20"/>
                <w:rtl/>
              </w:rPr>
              <w:t xml:space="preserve"> 21</w:t>
            </w:r>
          </w:p>
        </w:tc>
        <w:tc>
          <w:tcPr>
            <w:tcW w:w="1275" w:type="dxa"/>
            <w:shd w:val="clear" w:color="auto" w:fill="auto"/>
          </w:tcPr>
          <w:p w:rsidR="00DE07A7" w:rsidRPr="00CD4FC3" w:rsidRDefault="00DE07A7" w:rsidP="00DE07A7">
            <w:pPr>
              <w:pStyle w:val="ps1Char"/>
              <w:jc w:val="center"/>
              <w:rPr>
                <w:rFonts w:ascii="Sakkal Majalla" w:hAnsi="Sakkal Majalla" w:cs="Sakkal Majalla"/>
                <w:rtl/>
              </w:rPr>
            </w:pPr>
          </w:p>
        </w:tc>
        <w:tc>
          <w:tcPr>
            <w:tcW w:w="931" w:type="dxa"/>
            <w:shd w:val="clear" w:color="auto" w:fill="auto"/>
          </w:tcPr>
          <w:p w:rsidR="00DE07A7" w:rsidRPr="00CD4FC3" w:rsidRDefault="00DE07A7" w:rsidP="00DE07A7">
            <w:pPr>
              <w:pStyle w:val="ps1Char"/>
              <w:rPr>
                <w:rFonts w:ascii="Sakkal Majalla" w:hAnsi="Sakkal Majalla" w:cs="Sakkal Majalla"/>
                <w:rtl/>
              </w:rPr>
            </w:pPr>
          </w:p>
        </w:tc>
        <w:tc>
          <w:tcPr>
            <w:tcW w:w="1530" w:type="dxa"/>
          </w:tcPr>
          <w:p w:rsidR="00DE07A7" w:rsidRPr="00CD4FC3" w:rsidRDefault="00DE07A7" w:rsidP="00DE07A7">
            <w:pPr>
              <w:pStyle w:val="ps1Char"/>
              <w:jc w:val="center"/>
              <w:rPr>
                <w:rFonts w:ascii="Sakkal Majalla" w:hAnsi="Sakkal Majalla" w:cs="Sakkal Majalla"/>
                <w:rtl/>
              </w:rPr>
            </w:pPr>
            <w:r w:rsidRPr="00556577">
              <w:rPr>
                <w:rFonts w:ascii="Sakkal Majalla" w:hAnsi="Sakkal Majalla" w:cs="Sakkal Majalla" w:hint="cs"/>
                <w:rtl/>
                <w:lang w:bidi="ar-JO"/>
              </w:rPr>
              <w:t>متزامن</w:t>
            </w:r>
          </w:p>
        </w:tc>
        <w:tc>
          <w:tcPr>
            <w:tcW w:w="1620" w:type="dxa"/>
            <w:shd w:val="clear" w:color="auto" w:fill="auto"/>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 23</w:t>
            </w:r>
          </w:p>
        </w:tc>
        <w:tc>
          <w:tcPr>
            <w:tcW w:w="1260" w:type="dxa"/>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 26</w:t>
            </w:r>
          </w:p>
        </w:tc>
      </w:tr>
      <w:tr w:rsidR="00DE07A7" w:rsidRPr="00CD4FC3" w:rsidTr="0052706B">
        <w:tc>
          <w:tcPr>
            <w:tcW w:w="638" w:type="dxa"/>
            <w:vMerge/>
            <w:shd w:val="clear" w:color="auto" w:fill="auto"/>
          </w:tcPr>
          <w:p w:rsidR="00DE07A7" w:rsidRPr="00CD4FC3" w:rsidRDefault="00DE07A7" w:rsidP="00DE07A7">
            <w:pPr>
              <w:pStyle w:val="ps1numbered"/>
              <w:numPr>
                <w:ilvl w:val="0"/>
                <w:numId w:val="0"/>
              </w:numPr>
              <w:jc w:val="center"/>
              <w:rPr>
                <w:rFonts w:ascii="Times New Roman" w:hAnsi="Times New Roman"/>
                <w:color w:val="000000"/>
              </w:rPr>
            </w:pPr>
          </w:p>
        </w:tc>
        <w:tc>
          <w:tcPr>
            <w:tcW w:w="850" w:type="dxa"/>
            <w:shd w:val="clear" w:color="auto" w:fill="auto"/>
            <w:vAlign w:val="center"/>
          </w:tcPr>
          <w:p w:rsidR="00DE07A7" w:rsidRDefault="00DE07A7" w:rsidP="00DE07A7">
            <w:pPr>
              <w:jc w:val="center"/>
              <w:rPr>
                <w:rFonts w:ascii="Times New Roman" w:hAnsi="Times New Roman"/>
                <w:color w:val="000000"/>
                <w:rtl/>
              </w:rPr>
            </w:pPr>
            <w:r>
              <w:rPr>
                <w:rFonts w:ascii="Times New Roman" w:hAnsi="Times New Roman" w:hint="cs"/>
                <w:color w:val="000000"/>
                <w:rtl/>
              </w:rPr>
              <w:t>12.3</w:t>
            </w:r>
          </w:p>
        </w:tc>
        <w:tc>
          <w:tcPr>
            <w:tcW w:w="1662" w:type="dxa"/>
            <w:vAlign w:val="center"/>
          </w:tcPr>
          <w:p w:rsidR="00DE07A7" w:rsidRPr="001C2362" w:rsidRDefault="00DE07A7" w:rsidP="00DE07A7">
            <w:pPr>
              <w:bidi/>
              <w:jc w:val="center"/>
              <w:rPr>
                <w:rFonts w:ascii="Times New Roman" w:eastAsia="Calibri" w:hAnsi="Times New Roman"/>
                <w:color w:val="000000"/>
                <w:szCs w:val="20"/>
                <w:rtl/>
              </w:rPr>
            </w:pPr>
            <w:r w:rsidRPr="0097495C">
              <w:rPr>
                <w:rFonts w:ascii="Times New Roman" w:eastAsia="Calibri" w:hAnsi="Times New Roman" w:hint="cs"/>
                <w:color w:val="000000"/>
                <w:szCs w:val="20"/>
                <w:rtl/>
              </w:rPr>
              <w:t>الأحكام</w:t>
            </w:r>
            <w:r w:rsidRPr="0097495C">
              <w:rPr>
                <w:rFonts w:ascii="Times New Roman" w:eastAsia="Calibri" w:hAnsi="Times New Roman"/>
                <w:color w:val="000000"/>
                <w:szCs w:val="20"/>
                <w:rtl/>
              </w:rPr>
              <w:t xml:space="preserve"> العامة في الجرائم</w:t>
            </w:r>
            <w:r>
              <w:rPr>
                <w:rFonts w:ascii="Times New Roman" w:eastAsia="Calibri" w:hAnsi="Times New Roman" w:hint="cs"/>
                <w:color w:val="000000"/>
                <w:szCs w:val="20"/>
                <w:rtl/>
              </w:rPr>
              <w:t xml:space="preserve"> </w:t>
            </w:r>
            <w:r w:rsidRPr="0097495C">
              <w:rPr>
                <w:rFonts w:ascii="Times New Roman" w:eastAsia="Calibri" w:hAnsi="Times New Roman"/>
                <w:color w:val="000000"/>
                <w:szCs w:val="20"/>
                <w:rtl/>
              </w:rPr>
              <w:t>الواقعة على الحرية</w:t>
            </w:r>
          </w:p>
        </w:tc>
        <w:tc>
          <w:tcPr>
            <w:tcW w:w="2024" w:type="dxa"/>
            <w:shd w:val="clear" w:color="auto" w:fill="auto"/>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w:t>
            </w:r>
            <w:r>
              <w:rPr>
                <w:rFonts w:ascii="Times New Roman" w:eastAsia="Calibri" w:hAnsi="Times New Roman" w:hint="cs"/>
                <w:szCs w:val="20"/>
                <w:rtl/>
              </w:rPr>
              <w:t xml:space="preserve"> 21</w:t>
            </w:r>
          </w:p>
        </w:tc>
        <w:tc>
          <w:tcPr>
            <w:tcW w:w="1275" w:type="dxa"/>
            <w:shd w:val="clear" w:color="auto" w:fill="auto"/>
          </w:tcPr>
          <w:p w:rsidR="00DE07A7" w:rsidRPr="00CD4FC3" w:rsidRDefault="00DE07A7" w:rsidP="00DE07A7">
            <w:pPr>
              <w:pStyle w:val="ps1Char"/>
              <w:jc w:val="center"/>
              <w:rPr>
                <w:rFonts w:ascii="Sakkal Majalla" w:hAnsi="Sakkal Majalla" w:cs="Sakkal Majalla"/>
                <w:rtl/>
              </w:rPr>
            </w:pPr>
          </w:p>
        </w:tc>
        <w:tc>
          <w:tcPr>
            <w:tcW w:w="931" w:type="dxa"/>
            <w:shd w:val="clear" w:color="auto" w:fill="auto"/>
          </w:tcPr>
          <w:p w:rsidR="00DE07A7" w:rsidRPr="00CD4FC3" w:rsidRDefault="00DE07A7" w:rsidP="00DE07A7">
            <w:pPr>
              <w:pStyle w:val="ps1Char"/>
              <w:rPr>
                <w:rFonts w:ascii="Sakkal Majalla" w:hAnsi="Sakkal Majalla" w:cs="Sakkal Majalla"/>
                <w:rtl/>
              </w:rPr>
            </w:pPr>
          </w:p>
        </w:tc>
        <w:tc>
          <w:tcPr>
            <w:tcW w:w="1530" w:type="dxa"/>
          </w:tcPr>
          <w:p w:rsidR="00DE07A7" w:rsidRPr="00CD4FC3" w:rsidRDefault="00DE07A7" w:rsidP="00DE07A7">
            <w:pPr>
              <w:pStyle w:val="ps1Char"/>
              <w:jc w:val="center"/>
              <w:rPr>
                <w:rFonts w:ascii="Sakkal Majalla" w:hAnsi="Sakkal Majalla" w:cs="Sakkal Majalla"/>
                <w:rtl/>
              </w:rPr>
            </w:pPr>
            <w:r w:rsidRPr="00556577">
              <w:rPr>
                <w:rFonts w:ascii="Sakkal Majalla" w:hAnsi="Sakkal Majalla" w:cs="Sakkal Majalla" w:hint="cs"/>
                <w:rtl/>
                <w:lang w:bidi="ar-JO"/>
              </w:rPr>
              <w:t>متزامن</w:t>
            </w:r>
          </w:p>
        </w:tc>
        <w:tc>
          <w:tcPr>
            <w:tcW w:w="1620" w:type="dxa"/>
            <w:shd w:val="clear" w:color="auto" w:fill="auto"/>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 23</w:t>
            </w:r>
          </w:p>
        </w:tc>
        <w:tc>
          <w:tcPr>
            <w:tcW w:w="1260" w:type="dxa"/>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 26</w:t>
            </w:r>
          </w:p>
        </w:tc>
      </w:tr>
      <w:tr w:rsidR="00DE07A7" w:rsidRPr="00CD4FC3" w:rsidTr="0052706B">
        <w:tc>
          <w:tcPr>
            <w:tcW w:w="638" w:type="dxa"/>
            <w:vMerge w:val="restart"/>
            <w:shd w:val="clear" w:color="auto" w:fill="auto"/>
          </w:tcPr>
          <w:p w:rsidR="00DE07A7" w:rsidRPr="00CD4FC3" w:rsidRDefault="00DE07A7" w:rsidP="00DE07A7">
            <w:pPr>
              <w:pStyle w:val="ps1numbered"/>
              <w:numPr>
                <w:ilvl w:val="0"/>
                <w:numId w:val="0"/>
              </w:numPr>
              <w:jc w:val="center"/>
              <w:rPr>
                <w:rFonts w:ascii="Times New Roman" w:hAnsi="Times New Roman"/>
                <w:color w:val="000000"/>
              </w:rPr>
            </w:pPr>
            <w:r>
              <w:rPr>
                <w:rFonts w:ascii="Times New Roman" w:hAnsi="Times New Roman" w:hint="cs"/>
                <w:color w:val="000000"/>
                <w:rtl/>
              </w:rPr>
              <w:t>13</w:t>
            </w:r>
          </w:p>
        </w:tc>
        <w:tc>
          <w:tcPr>
            <w:tcW w:w="850" w:type="dxa"/>
            <w:shd w:val="clear" w:color="auto" w:fill="auto"/>
            <w:vAlign w:val="center"/>
          </w:tcPr>
          <w:p w:rsidR="00DE07A7" w:rsidRDefault="00DE07A7" w:rsidP="00DE07A7">
            <w:pPr>
              <w:jc w:val="center"/>
              <w:rPr>
                <w:rFonts w:ascii="Times New Roman" w:hAnsi="Times New Roman"/>
                <w:color w:val="000000"/>
                <w:rtl/>
              </w:rPr>
            </w:pPr>
            <w:r>
              <w:rPr>
                <w:rFonts w:ascii="Times New Roman" w:hAnsi="Times New Roman" w:hint="cs"/>
                <w:color w:val="000000"/>
                <w:rtl/>
              </w:rPr>
              <w:t>13.1</w:t>
            </w:r>
          </w:p>
        </w:tc>
        <w:tc>
          <w:tcPr>
            <w:tcW w:w="1662" w:type="dxa"/>
            <w:vAlign w:val="center"/>
          </w:tcPr>
          <w:p w:rsidR="00DE07A7" w:rsidRPr="001C2362" w:rsidRDefault="00DE07A7" w:rsidP="00DE07A7">
            <w:pPr>
              <w:bidi/>
              <w:jc w:val="center"/>
              <w:rPr>
                <w:rFonts w:ascii="Times New Roman" w:eastAsia="Calibri" w:hAnsi="Times New Roman"/>
                <w:color w:val="000000"/>
                <w:szCs w:val="20"/>
                <w:rtl/>
              </w:rPr>
            </w:pPr>
            <w:r w:rsidRPr="0097495C">
              <w:rPr>
                <w:rFonts w:ascii="Times New Roman" w:eastAsia="Calibri" w:hAnsi="Times New Roman" w:hint="cs"/>
                <w:color w:val="000000"/>
                <w:szCs w:val="20"/>
                <w:rtl/>
              </w:rPr>
              <w:t>الأحكام</w:t>
            </w:r>
            <w:r w:rsidRPr="0097495C">
              <w:rPr>
                <w:rFonts w:ascii="Times New Roman" w:eastAsia="Calibri" w:hAnsi="Times New Roman"/>
                <w:color w:val="000000"/>
                <w:szCs w:val="20"/>
                <w:rtl/>
              </w:rPr>
              <w:t xml:space="preserve"> العامة في جرائم الذم والقدح والتحقير</w:t>
            </w:r>
          </w:p>
        </w:tc>
        <w:tc>
          <w:tcPr>
            <w:tcW w:w="2024" w:type="dxa"/>
            <w:shd w:val="clear" w:color="auto" w:fill="auto"/>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w:t>
            </w:r>
            <w:r>
              <w:rPr>
                <w:rFonts w:ascii="Times New Roman" w:eastAsia="Calibri" w:hAnsi="Times New Roman" w:hint="cs"/>
                <w:szCs w:val="20"/>
                <w:rtl/>
              </w:rPr>
              <w:t xml:space="preserve"> 21</w:t>
            </w:r>
          </w:p>
        </w:tc>
        <w:tc>
          <w:tcPr>
            <w:tcW w:w="1275" w:type="dxa"/>
            <w:shd w:val="clear" w:color="auto" w:fill="auto"/>
          </w:tcPr>
          <w:p w:rsidR="00DE07A7" w:rsidRPr="00CD4FC3" w:rsidRDefault="00DE07A7" w:rsidP="00DE07A7">
            <w:pPr>
              <w:pStyle w:val="ps1Char"/>
              <w:jc w:val="center"/>
              <w:rPr>
                <w:rFonts w:ascii="Sakkal Majalla" w:hAnsi="Sakkal Majalla" w:cs="Sakkal Majalla"/>
                <w:rtl/>
              </w:rPr>
            </w:pPr>
          </w:p>
        </w:tc>
        <w:tc>
          <w:tcPr>
            <w:tcW w:w="931" w:type="dxa"/>
            <w:shd w:val="clear" w:color="auto" w:fill="auto"/>
          </w:tcPr>
          <w:p w:rsidR="00DE07A7" w:rsidRPr="00CD4FC3" w:rsidRDefault="00DE07A7" w:rsidP="00DE07A7">
            <w:pPr>
              <w:pStyle w:val="ps1Char"/>
              <w:rPr>
                <w:rFonts w:ascii="Sakkal Majalla" w:hAnsi="Sakkal Majalla" w:cs="Sakkal Majalla"/>
                <w:rtl/>
              </w:rPr>
            </w:pPr>
          </w:p>
        </w:tc>
        <w:tc>
          <w:tcPr>
            <w:tcW w:w="1530" w:type="dxa"/>
          </w:tcPr>
          <w:p w:rsidR="00DE07A7" w:rsidRPr="00CD4FC3" w:rsidRDefault="00DE07A7" w:rsidP="00DE07A7">
            <w:pPr>
              <w:pStyle w:val="ps1Char"/>
              <w:jc w:val="center"/>
              <w:rPr>
                <w:rFonts w:ascii="Sakkal Majalla" w:hAnsi="Sakkal Majalla" w:cs="Sakkal Majalla"/>
                <w:rtl/>
              </w:rPr>
            </w:pPr>
            <w:r w:rsidRPr="00556577">
              <w:rPr>
                <w:rFonts w:ascii="Sakkal Majalla" w:hAnsi="Sakkal Majalla" w:cs="Sakkal Majalla" w:hint="cs"/>
                <w:rtl/>
                <w:lang w:bidi="ar-JO"/>
              </w:rPr>
              <w:t>متزامن</w:t>
            </w:r>
          </w:p>
        </w:tc>
        <w:tc>
          <w:tcPr>
            <w:tcW w:w="1620" w:type="dxa"/>
            <w:shd w:val="clear" w:color="auto" w:fill="auto"/>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 23</w:t>
            </w:r>
          </w:p>
        </w:tc>
        <w:tc>
          <w:tcPr>
            <w:tcW w:w="1260" w:type="dxa"/>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 26</w:t>
            </w:r>
          </w:p>
        </w:tc>
      </w:tr>
      <w:tr w:rsidR="00DE07A7" w:rsidRPr="00CD4FC3" w:rsidTr="005C34A3">
        <w:tc>
          <w:tcPr>
            <w:tcW w:w="638" w:type="dxa"/>
            <w:vMerge/>
            <w:shd w:val="clear" w:color="auto" w:fill="auto"/>
          </w:tcPr>
          <w:p w:rsidR="00DE07A7" w:rsidRPr="00CD4FC3" w:rsidRDefault="00DE07A7" w:rsidP="00DE07A7">
            <w:pPr>
              <w:pStyle w:val="ps1numbered"/>
              <w:numPr>
                <w:ilvl w:val="0"/>
                <w:numId w:val="0"/>
              </w:numPr>
              <w:jc w:val="center"/>
              <w:rPr>
                <w:rFonts w:ascii="Times New Roman" w:hAnsi="Times New Roman"/>
                <w:color w:val="000000"/>
              </w:rPr>
            </w:pPr>
          </w:p>
        </w:tc>
        <w:tc>
          <w:tcPr>
            <w:tcW w:w="850" w:type="dxa"/>
            <w:shd w:val="clear" w:color="auto" w:fill="auto"/>
            <w:vAlign w:val="center"/>
          </w:tcPr>
          <w:p w:rsidR="00DE07A7" w:rsidRDefault="00DE07A7" w:rsidP="00DE07A7">
            <w:pPr>
              <w:jc w:val="center"/>
              <w:rPr>
                <w:rFonts w:ascii="Times New Roman" w:hAnsi="Times New Roman"/>
                <w:color w:val="000000"/>
                <w:rtl/>
              </w:rPr>
            </w:pPr>
            <w:r>
              <w:rPr>
                <w:rFonts w:ascii="Times New Roman" w:hAnsi="Times New Roman" w:hint="cs"/>
                <w:color w:val="000000"/>
                <w:rtl/>
              </w:rPr>
              <w:t>13.2</w:t>
            </w:r>
          </w:p>
        </w:tc>
        <w:tc>
          <w:tcPr>
            <w:tcW w:w="1662" w:type="dxa"/>
            <w:vAlign w:val="center"/>
          </w:tcPr>
          <w:p w:rsidR="00DE07A7" w:rsidRPr="001C2362" w:rsidRDefault="00DE07A7" w:rsidP="00DE07A7">
            <w:pPr>
              <w:bidi/>
              <w:jc w:val="center"/>
              <w:rPr>
                <w:rFonts w:ascii="Times New Roman" w:eastAsia="Calibri" w:hAnsi="Times New Roman"/>
                <w:color w:val="000000"/>
                <w:szCs w:val="20"/>
                <w:rtl/>
              </w:rPr>
            </w:pPr>
            <w:r w:rsidRPr="0097495C">
              <w:rPr>
                <w:rFonts w:ascii="Times New Roman" w:eastAsia="Calibri" w:hAnsi="Times New Roman" w:hint="cs"/>
                <w:color w:val="000000"/>
                <w:szCs w:val="20"/>
                <w:rtl/>
              </w:rPr>
              <w:t>الأحكام</w:t>
            </w:r>
            <w:r w:rsidRPr="0097495C">
              <w:rPr>
                <w:rFonts w:ascii="Times New Roman" w:eastAsia="Calibri" w:hAnsi="Times New Roman"/>
                <w:color w:val="000000"/>
                <w:szCs w:val="20"/>
                <w:rtl/>
              </w:rPr>
              <w:t xml:space="preserve"> العامة في جرائم الذم والقدح والتحقير</w:t>
            </w:r>
          </w:p>
        </w:tc>
        <w:tc>
          <w:tcPr>
            <w:tcW w:w="2024" w:type="dxa"/>
            <w:shd w:val="clear" w:color="auto" w:fill="auto"/>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w:t>
            </w:r>
            <w:r>
              <w:rPr>
                <w:rFonts w:ascii="Times New Roman" w:eastAsia="Calibri" w:hAnsi="Times New Roman" w:hint="cs"/>
                <w:szCs w:val="20"/>
                <w:rtl/>
              </w:rPr>
              <w:t xml:space="preserve"> 21</w:t>
            </w:r>
          </w:p>
        </w:tc>
        <w:tc>
          <w:tcPr>
            <w:tcW w:w="1275" w:type="dxa"/>
            <w:shd w:val="clear" w:color="auto" w:fill="auto"/>
          </w:tcPr>
          <w:p w:rsidR="00DE07A7" w:rsidRPr="00CD4FC3" w:rsidRDefault="00A42AF0" w:rsidP="00A42AF0">
            <w:pPr>
              <w:pStyle w:val="ps1Char"/>
              <w:jc w:val="center"/>
              <w:rPr>
                <w:rFonts w:ascii="Sakkal Majalla" w:hAnsi="Sakkal Majalla" w:cs="Sakkal Majalla"/>
                <w:rtl/>
              </w:rPr>
            </w:pPr>
            <w:r w:rsidRPr="00A42AF0">
              <w:rPr>
                <w:rFonts w:ascii="Sakkal Majalla" w:hAnsi="Sakkal Majalla" w:cs="Sakkal Majalla" w:hint="cs"/>
                <w:rtl/>
                <w:lang w:bidi="ar-JO"/>
              </w:rPr>
              <w:t>مدمج</w:t>
            </w:r>
          </w:p>
        </w:tc>
        <w:tc>
          <w:tcPr>
            <w:tcW w:w="931" w:type="dxa"/>
            <w:shd w:val="clear" w:color="auto" w:fill="auto"/>
          </w:tcPr>
          <w:p w:rsidR="00DE07A7" w:rsidRPr="00CD4FC3" w:rsidRDefault="00EE1346" w:rsidP="00EE1346">
            <w:pPr>
              <w:pStyle w:val="ps1Char"/>
              <w:rPr>
                <w:rFonts w:ascii="Sakkal Majalla" w:hAnsi="Sakkal Majalla" w:cs="Sakkal Majalla"/>
                <w:rtl/>
              </w:rPr>
            </w:pPr>
            <w:r w:rsidRPr="00EE1346">
              <w:rPr>
                <w:rFonts w:ascii="Sakkal Majalla" w:hAnsi="Sakkal Majalla" w:cs="Sakkal Majalla"/>
                <w:lang w:val="en-US"/>
              </w:rPr>
              <w:t>Microsoft Teams</w:t>
            </w:r>
            <w:r w:rsidRPr="00EE1346">
              <w:rPr>
                <w:rFonts w:ascii="Sakkal Majalla" w:hAnsi="Sakkal Majalla" w:cs="Sakkal Majalla"/>
                <w:rtl/>
              </w:rPr>
              <w:t xml:space="preserve"> </w:t>
            </w:r>
            <w:r w:rsidRPr="00EE1346">
              <w:rPr>
                <w:rFonts w:ascii="Sakkal Majalla" w:hAnsi="Sakkal Majalla" w:cs="Sakkal Majalla"/>
                <w:lang w:val="en-US"/>
              </w:rPr>
              <w:t xml:space="preserve">  </w:t>
            </w:r>
          </w:p>
        </w:tc>
        <w:tc>
          <w:tcPr>
            <w:tcW w:w="1530" w:type="dxa"/>
          </w:tcPr>
          <w:p w:rsidR="00DE07A7" w:rsidRPr="00CD4FC3" w:rsidRDefault="00DE07A7" w:rsidP="00DE07A7">
            <w:pPr>
              <w:pStyle w:val="ps1Char"/>
              <w:jc w:val="center"/>
              <w:rPr>
                <w:rFonts w:ascii="Sakkal Majalla" w:hAnsi="Sakkal Majalla" w:cs="Sakkal Majalla"/>
                <w:rtl/>
              </w:rPr>
            </w:pPr>
            <w:r w:rsidRPr="00556577">
              <w:rPr>
                <w:rFonts w:ascii="Sakkal Majalla" w:hAnsi="Sakkal Majalla" w:cs="Sakkal Majalla" w:hint="cs"/>
                <w:rtl/>
                <w:lang w:bidi="ar-JO"/>
              </w:rPr>
              <w:t>متزامن</w:t>
            </w:r>
          </w:p>
        </w:tc>
        <w:tc>
          <w:tcPr>
            <w:tcW w:w="1620" w:type="dxa"/>
            <w:shd w:val="clear" w:color="auto" w:fill="auto"/>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 23</w:t>
            </w:r>
          </w:p>
        </w:tc>
        <w:tc>
          <w:tcPr>
            <w:tcW w:w="1260" w:type="dxa"/>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 26</w:t>
            </w:r>
          </w:p>
        </w:tc>
      </w:tr>
      <w:tr w:rsidR="00DE07A7" w:rsidRPr="00CD4FC3" w:rsidTr="005C34A3">
        <w:tc>
          <w:tcPr>
            <w:tcW w:w="638" w:type="dxa"/>
            <w:vMerge/>
            <w:shd w:val="clear" w:color="auto" w:fill="auto"/>
          </w:tcPr>
          <w:p w:rsidR="00DE07A7" w:rsidRPr="00CD4FC3" w:rsidRDefault="00DE07A7" w:rsidP="00DE07A7">
            <w:pPr>
              <w:pStyle w:val="ps1numbered"/>
              <w:numPr>
                <w:ilvl w:val="0"/>
                <w:numId w:val="0"/>
              </w:numPr>
              <w:jc w:val="center"/>
              <w:rPr>
                <w:rFonts w:ascii="Times New Roman" w:hAnsi="Times New Roman"/>
                <w:color w:val="000000"/>
              </w:rPr>
            </w:pPr>
          </w:p>
        </w:tc>
        <w:tc>
          <w:tcPr>
            <w:tcW w:w="850" w:type="dxa"/>
            <w:shd w:val="clear" w:color="auto" w:fill="auto"/>
            <w:vAlign w:val="center"/>
          </w:tcPr>
          <w:p w:rsidR="00DE07A7" w:rsidRDefault="00DE07A7" w:rsidP="00DE07A7">
            <w:pPr>
              <w:jc w:val="center"/>
              <w:rPr>
                <w:rFonts w:ascii="Times New Roman" w:hAnsi="Times New Roman"/>
                <w:color w:val="000000"/>
                <w:rtl/>
              </w:rPr>
            </w:pPr>
            <w:r>
              <w:rPr>
                <w:rFonts w:ascii="Times New Roman" w:hAnsi="Times New Roman" w:hint="cs"/>
                <w:color w:val="000000"/>
                <w:rtl/>
              </w:rPr>
              <w:t>13.3</w:t>
            </w:r>
          </w:p>
        </w:tc>
        <w:tc>
          <w:tcPr>
            <w:tcW w:w="1662" w:type="dxa"/>
            <w:vAlign w:val="center"/>
          </w:tcPr>
          <w:p w:rsidR="00DE07A7" w:rsidRPr="001C2362" w:rsidRDefault="00DE07A7" w:rsidP="00DE07A7">
            <w:pPr>
              <w:bidi/>
              <w:jc w:val="center"/>
              <w:rPr>
                <w:rFonts w:ascii="Times New Roman" w:eastAsia="Calibri" w:hAnsi="Times New Roman"/>
                <w:color w:val="000000"/>
                <w:szCs w:val="20"/>
                <w:rtl/>
              </w:rPr>
            </w:pPr>
            <w:r w:rsidRPr="0097495C">
              <w:rPr>
                <w:rFonts w:ascii="Times New Roman" w:eastAsia="Calibri" w:hAnsi="Times New Roman" w:hint="cs"/>
                <w:color w:val="000000"/>
                <w:szCs w:val="20"/>
                <w:rtl/>
              </w:rPr>
              <w:t>الأحكام</w:t>
            </w:r>
            <w:r w:rsidRPr="0097495C">
              <w:rPr>
                <w:rFonts w:ascii="Times New Roman" w:eastAsia="Calibri" w:hAnsi="Times New Roman"/>
                <w:color w:val="000000"/>
                <w:szCs w:val="20"/>
                <w:rtl/>
              </w:rPr>
              <w:t xml:space="preserve"> العامة في جرائم الذم والقدح والتحقير</w:t>
            </w:r>
          </w:p>
        </w:tc>
        <w:tc>
          <w:tcPr>
            <w:tcW w:w="2024" w:type="dxa"/>
            <w:shd w:val="clear" w:color="auto" w:fill="auto"/>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w:t>
            </w:r>
            <w:r>
              <w:rPr>
                <w:rFonts w:ascii="Times New Roman" w:eastAsia="Calibri" w:hAnsi="Times New Roman" w:hint="cs"/>
                <w:szCs w:val="20"/>
                <w:rtl/>
              </w:rPr>
              <w:t xml:space="preserve"> 21</w:t>
            </w:r>
          </w:p>
        </w:tc>
        <w:tc>
          <w:tcPr>
            <w:tcW w:w="1275" w:type="dxa"/>
            <w:shd w:val="clear" w:color="auto" w:fill="auto"/>
          </w:tcPr>
          <w:p w:rsidR="00DE07A7" w:rsidRPr="00CD4FC3" w:rsidRDefault="00DE07A7" w:rsidP="00DE07A7">
            <w:pPr>
              <w:pStyle w:val="ps1Char"/>
              <w:jc w:val="center"/>
              <w:rPr>
                <w:rFonts w:ascii="Sakkal Majalla" w:hAnsi="Sakkal Majalla" w:cs="Sakkal Majalla"/>
                <w:rtl/>
              </w:rPr>
            </w:pPr>
          </w:p>
        </w:tc>
        <w:tc>
          <w:tcPr>
            <w:tcW w:w="931" w:type="dxa"/>
            <w:shd w:val="clear" w:color="auto" w:fill="auto"/>
          </w:tcPr>
          <w:p w:rsidR="00DE07A7" w:rsidRPr="00CD4FC3" w:rsidRDefault="00DE07A7" w:rsidP="00DE07A7">
            <w:pPr>
              <w:pStyle w:val="ps1Char"/>
              <w:rPr>
                <w:rFonts w:ascii="Sakkal Majalla" w:hAnsi="Sakkal Majalla" w:cs="Sakkal Majalla"/>
                <w:rtl/>
              </w:rPr>
            </w:pPr>
          </w:p>
        </w:tc>
        <w:tc>
          <w:tcPr>
            <w:tcW w:w="1530" w:type="dxa"/>
          </w:tcPr>
          <w:p w:rsidR="00DE07A7" w:rsidRPr="00CD4FC3" w:rsidRDefault="00DE07A7" w:rsidP="00DE07A7">
            <w:pPr>
              <w:pStyle w:val="ps1Char"/>
              <w:jc w:val="center"/>
              <w:rPr>
                <w:rFonts w:ascii="Sakkal Majalla" w:hAnsi="Sakkal Majalla" w:cs="Sakkal Majalla"/>
                <w:rtl/>
              </w:rPr>
            </w:pPr>
            <w:r w:rsidRPr="00556577">
              <w:rPr>
                <w:rFonts w:ascii="Sakkal Majalla" w:hAnsi="Sakkal Majalla" w:cs="Sakkal Majalla" w:hint="cs"/>
                <w:rtl/>
                <w:lang w:bidi="ar-JO"/>
              </w:rPr>
              <w:t>متزامن</w:t>
            </w:r>
          </w:p>
        </w:tc>
        <w:tc>
          <w:tcPr>
            <w:tcW w:w="1620" w:type="dxa"/>
            <w:shd w:val="clear" w:color="auto" w:fill="auto"/>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 23</w:t>
            </w:r>
          </w:p>
        </w:tc>
        <w:tc>
          <w:tcPr>
            <w:tcW w:w="1260" w:type="dxa"/>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 26</w:t>
            </w:r>
          </w:p>
        </w:tc>
      </w:tr>
      <w:tr w:rsidR="00DE07A7" w:rsidRPr="00CD4FC3" w:rsidTr="005C34A3">
        <w:tc>
          <w:tcPr>
            <w:tcW w:w="638" w:type="dxa"/>
            <w:vMerge w:val="restart"/>
            <w:shd w:val="clear" w:color="auto" w:fill="auto"/>
          </w:tcPr>
          <w:p w:rsidR="00DE07A7" w:rsidRPr="00CD4FC3" w:rsidRDefault="00DE07A7" w:rsidP="00DE07A7">
            <w:pPr>
              <w:pStyle w:val="ps1numbered"/>
              <w:numPr>
                <w:ilvl w:val="0"/>
                <w:numId w:val="0"/>
              </w:numPr>
              <w:jc w:val="center"/>
              <w:rPr>
                <w:rFonts w:ascii="Times New Roman" w:hAnsi="Times New Roman"/>
                <w:color w:val="000000"/>
              </w:rPr>
            </w:pPr>
            <w:r>
              <w:rPr>
                <w:rFonts w:ascii="Times New Roman" w:hAnsi="Times New Roman" w:hint="cs"/>
                <w:color w:val="000000"/>
                <w:rtl/>
              </w:rPr>
              <w:t>14</w:t>
            </w:r>
          </w:p>
        </w:tc>
        <w:tc>
          <w:tcPr>
            <w:tcW w:w="850" w:type="dxa"/>
            <w:shd w:val="clear" w:color="auto" w:fill="auto"/>
            <w:vAlign w:val="center"/>
          </w:tcPr>
          <w:p w:rsidR="00DE07A7" w:rsidRDefault="00DE07A7" w:rsidP="00DE07A7">
            <w:pPr>
              <w:jc w:val="center"/>
              <w:rPr>
                <w:rFonts w:ascii="Times New Roman" w:hAnsi="Times New Roman"/>
                <w:color w:val="000000"/>
                <w:rtl/>
              </w:rPr>
            </w:pPr>
            <w:r>
              <w:rPr>
                <w:rFonts w:ascii="Times New Roman" w:hAnsi="Times New Roman" w:hint="cs"/>
                <w:color w:val="000000"/>
                <w:rtl/>
              </w:rPr>
              <w:t>14.1</w:t>
            </w:r>
          </w:p>
        </w:tc>
        <w:tc>
          <w:tcPr>
            <w:tcW w:w="1662" w:type="dxa"/>
            <w:vAlign w:val="center"/>
          </w:tcPr>
          <w:p w:rsidR="00DE07A7" w:rsidRPr="001C2362" w:rsidRDefault="00DE07A7" w:rsidP="00DE07A7">
            <w:pPr>
              <w:bidi/>
              <w:jc w:val="center"/>
              <w:rPr>
                <w:rFonts w:ascii="Times New Roman" w:eastAsia="Calibri" w:hAnsi="Times New Roman"/>
                <w:color w:val="000000"/>
                <w:szCs w:val="20"/>
                <w:rtl/>
              </w:rPr>
            </w:pPr>
            <w:r w:rsidRPr="0097495C">
              <w:rPr>
                <w:rFonts w:ascii="Times New Roman" w:eastAsia="Calibri" w:hAnsi="Times New Roman"/>
                <w:color w:val="000000"/>
                <w:szCs w:val="20"/>
                <w:rtl/>
              </w:rPr>
              <w:t>مراجعة شاملة</w:t>
            </w:r>
          </w:p>
        </w:tc>
        <w:tc>
          <w:tcPr>
            <w:tcW w:w="2024" w:type="dxa"/>
            <w:shd w:val="clear" w:color="auto" w:fill="auto"/>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w:t>
            </w:r>
            <w:r>
              <w:rPr>
                <w:rFonts w:ascii="Times New Roman" w:eastAsia="Calibri" w:hAnsi="Times New Roman" w:hint="cs"/>
                <w:szCs w:val="20"/>
                <w:rtl/>
              </w:rPr>
              <w:t xml:space="preserve"> 21</w:t>
            </w:r>
          </w:p>
        </w:tc>
        <w:tc>
          <w:tcPr>
            <w:tcW w:w="1275" w:type="dxa"/>
            <w:shd w:val="clear" w:color="auto" w:fill="auto"/>
          </w:tcPr>
          <w:p w:rsidR="00DE07A7" w:rsidRPr="00CD4FC3" w:rsidRDefault="00DE07A7" w:rsidP="00DE07A7">
            <w:pPr>
              <w:pStyle w:val="ps1Char"/>
              <w:jc w:val="center"/>
              <w:rPr>
                <w:rFonts w:ascii="Sakkal Majalla" w:hAnsi="Sakkal Majalla" w:cs="Sakkal Majalla"/>
                <w:rtl/>
              </w:rPr>
            </w:pPr>
          </w:p>
        </w:tc>
        <w:tc>
          <w:tcPr>
            <w:tcW w:w="931" w:type="dxa"/>
            <w:shd w:val="clear" w:color="auto" w:fill="auto"/>
          </w:tcPr>
          <w:p w:rsidR="00DE07A7" w:rsidRPr="00CD4FC3" w:rsidRDefault="00DE07A7" w:rsidP="00DE07A7">
            <w:pPr>
              <w:pStyle w:val="ps1Char"/>
              <w:rPr>
                <w:rFonts w:ascii="Sakkal Majalla" w:hAnsi="Sakkal Majalla" w:cs="Sakkal Majalla"/>
                <w:rtl/>
              </w:rPr>
            </w:pPr>
          </w:p>
        </w:tc>
        <w:tc>
          <w:tcPr>
            <w:tcW w:w="1530" w:type="dxa"/>
          </w:tcPr>
          <w:p w:rsidR="00DE07A7" w:rsidRPr="00CD4FC3" w:rsidRDefault="00DE07A7" w:rsidP="00DE07A7">
            <w:pPr>
              <w:pStyle w:val="ps1Char"/>
              <w:jc w:val="center"/>
              <w:rPr>
                <w:rFonts w:ascii="Sakkal Majalla" w:hAnsi="Sakkal Majalla" w:cs="Sakkal Majalla"/>
                <w:rtl/>
              </w:rPr>
            </w:pPr>
            <w:r w:rsidRPr="00556577">
              <w:rPr>
                <w:rFonts w:ascii="Sakkal Majalla" w:hAnsi="Sakkal Majalla" w:cs="Sakkal Majalla" w:hint="cs"/>
                <w:rtl/>
                <w:lang w:bidi="ar-JO"/>
              </w:rPr>
              <w:t>متزامن</w:t>
            </w:r>
          </w:p>
        </w:tc>
        <w:tc>
          <w:tcPr>
            <w:tcW w:w="1620" w:type="dxa"/>
            <w:shd w:val="clear" w:color="auto" w:fill="auto"/>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 23</w:t>
            </w:r>
          </w:p>
        </w:tc>
        <w:tc>
          <w:tcPr>
            <w:tcW w:w="1260" w:type="dxa"/>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 26</w:t>
            </w:r>
          </w:p>
        </w:tc>
      </w:tr>
      <w:tr w:rsidR="00DE07A7" w:rsidRPr="00CD4FC3" w:rsidTr="005C34A3">
        <w:tc>
          <w:tcPr>
            <w:tcW w:w="638" w:type="dxa"/>
            <w:vMerge/>
            <w:shd w:val="clear" w:color="auto" w:fill="auto"/>
          </w:tcPr>
          <w:p w:rsidR="00DE07A7" w:rsidRPr="00CD4FC3" w:rsidRDefault="00DE07A7" w:rsidP="00DE07A7">
            <w:pPr>
              <w:pStyle w:val="ps1numbered"/>
              <w:numPr>
                <w:ilvl w:val="0"/>
                <w:numId w:val="0"/>
              </w:numPr>
              <w:jc w:val="center"/>
              <w:rPr>
                <w:rFonts w:ascii="Times New Roman" w:hAnsi="Times New Roman"/>
                <w:color w:val="000000"/>
              </w:rPr>
            </w:pPr>
          </w:p>
        </w:tc>
        <w:tc>
          <w:tcPr>
            <w:tcW w:w="850" w:type="dxa"/>
            <w:shd w:val="clear" w:color="auto" w:fill="auto"/>
            <w:vAlign w:val="center"/>
          </w:tcPr>
          <w:p w:rsidR="00DE07A7" w:rsidRDefault="00DE07A7" w:rsidP="00DE07A7">
            <w:pPr>
              <w:jc w:val="center"/>
              <w:rPr>
                <w:rFonts w:ascii="Times New Roman" w:hAnsi="Times New Roman"/>
                <w:color w:val="000000"/>
                <w:rtl/>
              </w:rPr>
            </w:pPr>
            <w:r>
              <w:rPr>
                <w:rFonts w:ascii="Times New Roman" w:hAnsi="Times New Roman" w:hint="cs"/>
                <w:color w:val="000000"/>
                <w:rtl/>
              </w:rPr>
              <w:t>14.2</w:t>
            </w:r>
          </w:p>
        </w:tc>
        <w:tc>
          <w:tcPr>
            <w:tcW w:w="1662" w:type="dxa"/>
            <w:vAlign w:val="center"/>
          </w:tcPr>
          <w:p w:rsidR="00DE07A7" w:rsidRPr="001C2362" w:rsidRDefault="00DE07A7" w:rsidP="00DE07A7">
            <w:pPr>
              <w:bidi/>
              <w:jc w:val="center"/>
              <w:rPr>
                <w:rFonts w:ascii="Times New Roman" w:eastAsia="Calibri" w:hAnsi="Times New Roman"/>
                <w:color w:val="000000"/>
                <w:szCs w:val="20"/>
                <w:rtl/>
              </w:rPr>
            </w:pPr>
            <w:r w:rsidRPr="0097495C">
              <w:rPr>
                <w:rFonts w:ascii="Times New Roman" w:eastAsia="Calibri" w:hAnsi="Times New Roman"/>
                <w:color w:val="000000"/>
                <w:szCs w:val="20"/>
                <w:rtl/>
              </w:rPr>
              <w:t>مراجعة شاملة</w:t>
            </w:r>
          </w:p>
        </w:tc>
        <w:tc>
          <w:tcPr>
            <w:tcW w:w="2024" w:type="dxa"/>
            <w:shd w:val="clear" w:color="auto" w:fill="auto"/>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w:t>
            </w:r>
            <w:r>
              <w:rPr>
                <w:rFonts w:ascii="Times New Roman" w:eastAsia="Calibri" w:hAnsi="Times New Roman" w:hint="cs"/>
                <w:szCs w:val="20"/>
                <w:rtl/>
              </w:rPr>
              <w:t xml:space="preserve"> 21</w:t>
            </w:r>
          </w:p>
        </w:tc>
        <w:tc>
          <w:tcPr>
            <w:tcW w:w="1275" w:type="dxa"/>
            <w:shd w:val="clear" w:color="auto" w:fill="auto"/>
          </w:tcPr>
          <w:p w:rsidR="00DE07A7" w:rsidRPr="00CD4FC3" w:rsidRDefault="00DE07A7" w:rsidP="00DE07A7">
            <w:pPr>
              <w:pStyle w:val="ps1Char"/>
              <w:jc w:val="center"/>
              <w:rPr>
                <w:rFonts w:ascii="Sakkal Majalla" w:hAnsi="Sakkal Majalla" w:cs="Sakkal Majalla"/>
                <w:rtl/>
              </w:rPr>
            </w:pPr>
          </w:p>
        </w:tc>
        <w:tc>
          <w:tcPr>
            <w:tcW w:w="931" w:type="dxa"/>
            <w:shd w:val="clear" w:color="auto" w:fill="auto"/>
          </w:tcPr>
          <w:p w:rsidR="00DE07A7" w:rsidRPr="00CD4FC3" w:rsidRDefault="00DE07A7" w:rsidP="00DE07A7">
            <w:pPr>
              <w:pStyle w:val="ps1Char"/>
              <w:rPr>
                <w:rFonts w:ascii="Sakkal Majalla" w:hAnsi="Sakkal Majalla" w:cs="Sakkal Majalla"/>
                <w:rtl/>
              </w:rPr>
            </w:pPr>
          </w:p>
        </w:tc>
        <w:tc>
          <w:tcPr>
            <w:tcW w:w="1530" w:type="dxa"/>
          </w:tcPr>
          <w:p w:rsidR="00DE07A7" w:rsidRPr="00CD4FC3" w:rsidRDefault="00DE07A7" w:rsidP="00DE07A7">
            <w:pPr>
              <w:pStyle w:val="ps1Char"/>
              <w:jc w:val="center"/>
              <w:rPr>
                <w:rFonts w:ascii="Sakkal Majalla" w:hAnsi="Sakkal Majalla" w:cs="Sakkal Majalla"/>
                <w:rtl/>
              </w:rPr>
            </w:pPr>
            <w:r w:rsidRPr="00556577">
              <w:rPr>
                <w:rFonts w:ascii="Sakkal Majalla" w:hAnsi="Sakkal Majalla" w:cs="Sakkal Majalla" w:hint="cs"/>
                <w:rtl/>
                <w:lang w:bidi="ar-JO"/>
              </w:rPr>
              <w:t>متزامن</w:t>
            </w:r>
          </w:p>
        </w:tc>
        <w:tc>
          <w:tcPr>
            <w:tcW w:w="1620" w:type="dxa"/>
            <w:shd w:val="clear" w:color="auto" w:fill="auto"/>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 23</w:t>
            </w:r>
          </w:p>
        </w:tc>
        <w:tc>
          <w:tcPr>
            <w:tcW w:w="1260" w:type="dxa"/>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 26</w:t>
            </w:r>
          </w:p>
        </w:tc>
      </w:tr>
      <w:tr w:rsidR="00DE07A7" w:rsidRPr="00CD4FC3" w:rsidTr="005C34A3">
        <w:tc>
          <w:tcPr>
            <w:tcW w:w="638" w:type="dxa"/>
            <w:vMerge/>
            <w:shd w:val="clear" w:color="auto" w:fill="auto"/>
          </w:tcPr>
          <w:p w:rsidR="00DE07A7" w:rsidRPr="00CD4FC3" w:rsidRDefault="00DE07A7" w:rsidP="00DE07A7">
            <w:pPr>
              <w:pStyle w:val="ps1numbered"/>
              <w:numPr>
                <w:ilvl w:val="0"/>
                <w:numId w:val="0"/>
              </w:numPr>
              <w:jc w:val="center"/>
              <w:rPr>
                <w:rFonts w:ascii="Times New Roman" w:hAnsi="Times New Roman"/>
                <w:color w:val="000000"/>
              </w:rPr>
            </w:pPr>
          </w:p>
        </w:tc>
        <w:tc>
          <w:tcPr>
            <w:tcW w:w="850" w:type="dxa"/>
            <w:shd w:val="clear" w:color="auto" w:fill="auto"/>
            <w:vAlign w:val="center"/>
          </w:tcPr>
          <w:p w:rsidR="00DE07A7" w:rsidRDefault="00DE07A7" w:rsidP="00DE07A7">
            <w:pPr>
              <w:jc w:val="center"/>
              <w:rPr>
                <w:rFonts w:ascii="Times New Roman" w:hAnsi="Times New Roman"/>
                <w:color w:val="000000"/>
                <w:rtl/>
              </w:rPr>
            </w:pPr>
            <w:r>
              <w:rPr>
                <w:rFonts w:ascii="Times New Roman" w:hAnsi="Times New Roman" w:hint="cs"/>
                <w:color w:val="000000"/>
                <w:rtl/>
              </w:rPr>
              <w:t>14.3</w:t>
            </w:r>
          </w:p>
        </w:tc>
        <w:tc>
          <w:tcPr>
            <w:tcW w:w="1662" w:type="dxa"/>
            <w:vAlign w:val="center"/>
          </w:tcPr>
          <w:p w:rsidR="00DE07A7" w:rsidRPr="001C2362" w:rsidRDefault="00DE07A7" w:rsidP="00DE07A7">
            <w:pPr>
              <w:bidi/>
              <w:jc w:val="center"/>
              <w:rPr>
                <w:rFonts w:ascii="Times New Roman" w:eastAsia="Calibri" w:hAnsi="Times New Roman"/>
                <w:color w:val="000000"/>
                <w:szCs w:val="20"/>
                <w:rtl/>
              </w:rPr>
            </w:pPr>
            <w:r w:rsidRPr="0097495C">
              <w:rPr>
                <w:rFonts w:ascii="Times New Roman" w:eastAsia="Calibri" w:hAnsi="Times New Roman"/>
                <w:color w:val="000000"/>
                <w:szCs w:val="20"/>
                <w:rtl/>
              </w:rPr>
              <w:t>مراجعة شاملة</w:t>
            </w:r>
          </w:p>
        </w:tc>
        <w:tc>
          <w:tcPr>
            <w:tcW w:w="2024" w:type="dxa"/>
            <w:shd w:val="clear" w:color="auto" w:fill="auto"/>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w:t>
            </w:r>
            <w:r>
              <w:rPr>
                <w:rFonts w:ascii="Times New Roman" w:eastAsia="Calibri" w:hAnsi="Times New Roman" w:hint="cs"/>
                <w:szCs w:val="20"/>
                <w:rtl/>
              </w:rPr>
              <w:t xml:space="preserve"> 21</w:t>
            </w:r>
          </w:p>
        </w:tc>
        <w:tc>
          <w:tcPr>
            <w:tcW w:w="1275" w:type="dxa"/>
            <w:shd w:val="clear" w:color="auto" w:fill="auto"/>
          </w:tcPr>
          <w:p w:rsidR="00DE07A7" w:rsidRPr="00CD4FC3" w:rsidRDefault="00A42AF0" w:rsidP="00A42AF0">
            <w:pPr>
              <w:pStyle w:val="ps1Char"/>
              <w:jc w:val="center"/>
              <w:rPr>
                <w:rFonts w:ascii="Sakkal Majalla" w:hAnsi="Sakkal Majalla" w:cs="Sakkal Majalla"/>
                <w:rtl/>
              </w:rPr>
            </w:pPr>
            <w:r w:rsidRPr="00A42AF0">
              <w:rPr>
                <w:rFonts w:ascii="Sakkal Majalla" w:hAnsi="Sakkal Majalla" w:cs="Sakkal Majalla" w:hint="cs"/>
                <w:rtl/>
                <w:lang w:bidi="ar-JO"/>
              </w:rPr>
              <w:t>مدمج</w:t>
            </w:r>
          </w:p>
        </w:tc>
        <w:tc>
          <w:tcPr>
            <w:tcW w:w="931" w:type="dxa"/>
            <w:shd w:val="clear" w:color="auto" w:fill="auto"/>
          </w:tcPr>
          <w:p w:rsidR="00DE07A7" w:rsidRPr="00CD4FC3" w:rsidRDefault="00EE1346" w:rsidP="00EE1346">
            <w:pPr>
              <w:pStyle w:val="ps1Char"/>
              <w:rPr>
                <w:rFonts w:ascii="Sakkal Majalla" w:hAnsi="Sakkal Majalla" w:cs="Sakkal Majalla"/>
                <w:rtl/>
              </w:rPr>
            </w:pPr>
            <w:r w:rsidRPr="00EE1346">
              <w:rPr>
                <w:rFonts w:ascii="Sakkal Majalla" w:hAnsi="Sakkal Majalla" w:cs="Sakkal Majalla"/>
                <w:lang w:val="en-US"/>
              </w:rPr>
              <w:t>Microsoft Teams</w:t>
            </w:r>
            <w:r w:rsidRPr="00EE1346">
              <w:rPr>
                <w:rFonts w:ascii="Sakkal Majalla" w:hAnsi="Sakkal Majalla" w:cs="Sakkal Majalla"/>
                <w:rtl/>
              </w:rPr>
              <w:t xml:space="preserve"> </w:t>
            </w:r>
            <w:r w:rsidRPr="00EE1346">
              <w:rPr>
                <w:rFonts w:ascii="Sakkal Majalla" w:hAnsi="Sakkal Majalla" w:cs="Sakkal Majalla"/>
                <w:lang w:val="en-US"/>
              </w:rPr>
              <w:t xml:space="preserve">  </w:t>
            </w:r>
          </w:p>
        </w:tc>
        <w:tc>
          <w:tcPr>
            <w:tcW w:w="1530" w:type="dxa"/>
          </w:tcPr>
          <w:p w:rsidR="00DE07A7" w:rsidRPr="00CD4FC3" w:rsidRDefault="00DE07A7" w:rsidP="00DE07A7">
            <w:pPr>
              <w:pStyle w:val="ps1Char"/>
              <w:jc w:val="center"/>
              <w:rPr>
                <w:rFonts w:ascii="Sakkal Majalla" w:hAnsi="Sakkal Majalla" w:cs="Sakkal Majalla"/>
                <w:rtl/>
              </w:rPr>
            </w:pPr>
            <w:r w:rsidRPr="00556577">
              <w:rPr>
                <w:rFonts w:ascii="Sakkal Majalla" w:hAnsi="Sakkal Majalla" w:cs="Sakkal Majalla" w:hint="cs"/>
                <w:rtl/>
                <w:lang w:bidi="ar-JO"/>
              </w:rPr>
              <w:t>متزامن</w:t>
            </w:r>
          </w:p>
        </w:tc>
        <w:tc>
          <w:tcPr>
            <w:tcW w:w="1620" w:type="dxa"/>
            <w:shd w:val="clear" w:color="auto" w:fill="auto"/>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 23</w:t>
            </w:r>
          </w:p>
        </w:tc>
        <w:tc>
          <w:tcPr>
            <w:tcW w:w="1260" w:type="dxa"/>
            <w:vAlign w:val="center"/>
          </w:tcPr>
          <w:p w:rsidR="00DE07A7" w:rsidRPr="00AD040A" w:rsidRDefault="00DE07A7" w:rsidP="00DE07A7">
            <w:pPr>
              <w:bidi/>
              <w:jc w:val="center"/>
              <w:rPr>
                <w:rFonts w:ascii="Times New Roman" w:eastAsia="Calibri" w:hAnsi="Times New Roman"/>
                <w:szCs w:val="20"/>
                <w:rtl/>
              </w:rPr>
            </w:pPr>
            <w:r w:rsidRPr="00AD040A">
              <w:rPr>
                <w:rFonts w:ascii="Times New Roman" w:eastAsia="Calibri" w:hAnsi="Times New Roman"/>
                <w:szCs w:val="20"/>
                <w:rtl/>
              </w:rPr>
              <w:t>أنظر البند 26</w:t>
            </w:r>
          </w:p>
        </w:tc>
      </w:tr>
    </w:tbl>
    <w:p w:rsidR="00906652" w:rsidRPr="004A421B" w:rsidRDefault="00906652" w:rsidP="00906652">
      <w:pPr>
        <w:pStyle w:val="HTMLPreformatted"/>
        <w:bidi/>
        <w:spacing w:line="480" w:lineRule="atLeast"/>
        <w:rPr>
          <w:rFonts w:ascii="Sakkal Majalla" w:hAnsi="Sakkal Majalla" w:cs="Sakkal Majalla"/>
          <w:sz w:val="10"/>
          <w:szCs w:val="10"/>
          <w:rtl/>
          <w:lang w:val="en-GB"/>
        </w:rPr>
      </w:pPr>
    </w:p>
    <w:p w:rsidR="00B052F6" w:rsidRDefault="00B052F6" w:rsidP="00B052F6">
      <w:pPr>
        <w:pStyle w:val="ps2"/>
        <w:bidi/>
        <w:spacing w:before="0" w:after="0" w:line="240" w:lineRule="auto"/>
        <w:rPr>
          <w:rFonts w:ascii="Sakkal Majalla" w:hAnsi="Sakkal Majalla" w:cs="Sakkal Majalla"/>
          <w:sz w:val="22"/>
          <w:szCs w:val="22"/>
          <w:rtl/>
        </w:rPr>
      </w:pPr>
    </w:p>
    <w:p w:rsidR="00B052F6" w:rsidRPr="00CF165C" w:rsidRDefault="00B052F6" w:rsidP="00B052F6">
      <w:pPr>
        <w:pStyle w:val="Heading7"/>
        <w:bidi/>
        <w:rPr>
          <w:rFonts w:asciiTheme="majorBidi" w:hAnsiTheme="majorBidi"/>
          <w:b/>
          <w:bCs/>
          <w:i w:val="0"/>
          <w:iCs w:val="0"/>
          <w:color w:val="auto"/>
          <w:sz w:val="24"/>
          <w:szCs w:val="24"/>
        </w:rPr>
      </w:pPr>
      <w:r w:rsidRPr="00CF165C">
        <w:rPr>
          <w:rFonts w:asciiTheme="majorBidi" w:hAnsiTheme="majorBidi" w:hint="cs"/>
          <w:b/>
          <w:bCs/>
          <w:i w:val="0"/>
          <w:iCs w:val="0"/>
          <w:color w:val="auto"/>
          <w:sz w:val="24"/>
          <w:szCs w:val="24"/>
          <w:rtl/>
        </w:rPr>
        <w:t>23</w:t>
      </w:r>
      <w:r w:rsidRPr="00CF165C">
        <w:rPr>
          <w:rFonts w:asciiTheme="majorBidi" w:hAnsiTheme="majorBidi"/>
          <w:b/>
          <w:bCs/>
          <w:i w:val="0"/>
          <w:iCs w:val="0"/>
          <w:color w:val="auto"/>
          <w:sz w:val="24"/>
          <w:szCs w:val="24"/>
          <w:rtl/>
        </w:rPr>
        <w:t xml:space="preserve">. أساليب التقييم </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08"/>
      </w:tblGrid>
      <w:tr w:rsidR="00B052F6" w:rsidRPr="00FE6762" w:rsidTr="001F021B">
        <w:trPr>
          <w:jc w:val="center"/>
        </w:trPr>
        <w:tc>
          <w:tcPr>
            <w:tcW w:w="10008" w:type="dxa"/>
          </w:tcPr>
          <w:p w:rsidR="00B052F6" w:rsidRDefault="00B052F6" w:rsidP="001F021B">
            <w:pPr>
              <w:pStyle w:val="ps1Char"/>
              <w:rPr>
                <w:rFonts w:ascii="Sakkal Majalla" w:hAnsi="Sakkal Majalla" w:cs="Sakkal Majalla"/>
                <w:rtl/>
              </w:rPr>
            </w:pPr>
            <w:r w:rsidRPr="00FE6762">
              <w:rPr>
                <w:rFonts w:ascii="Sakkal Majalla" w:hAnsi="Sakkal Majalla" w:cs="Sakkal Majalla"/>
                <w:rtl/>
              </w:rPr>
              <w:t>يتم إثبات تحقق نتاجات التعلم المستهدفة من خلال أساليب التقييم والمتطلبات التالية: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1"/>
              <w:gridCol w:w="1641"/>
              <w:gridCol w:w="1641"/>
              <w:gridCol w:w="1642"/>
              <w:gridCol w:w="1642"/>
              <w:gridCol w:w="1642"/>
            </w:tblGrid>
            <w:tr w:rsidR="00B052F6" w:rsidRPr="00CD4FC3" w:rsidTr="001F021B">
              <w:trPr>
                <w:jc w:val="center"/>
              </w:trPr>
              <w:tc>
                <w:tcPr>
                  <w:tcW w:w="1641" w:type="dxa"/>
                  <w:shd w:val="clear" w:color="auto" w:fill="auto"/>
                </w:tcPr>
                <w:p w:rsidR="00B052F6" w:rsidRPr="00CD4FC3" w:rsidRDefault="00B052F6" w:rsidP="001F021B">
                  <w:pPr>
                    <w:pStyle w:val="ps1Char"/>
                    <w:jc w:val="center"/>
                    <w:rPr>
                      <w:rFonts w:ascii="Sakkal Majalla" w:hAnsi="Sakkal Majalla" w:cs="Sakkal Majalla"/>
                      <w:rtl/>
                    </w:rPr>
                  </w:pPr>
                  <w:r w:rsidRPr="00CD4FC3">
                    <w:rPr>
                      <w:rFonts w:ascii="Sakkal Majalla" w:hAnsi="Sakkal Majalla" w:cs="Sakkal Majalla" w:hint="cs"/>
                      <w:rtl/>
                    </w:rPr>
                    <w:t>أسلوب التقييم</w:t>
                  </w:r>
                </w:p>
              </w:tc>
              <w:tc>
                <w:tcPr>
                  <w:tcW w:w="1641" w:type="dxa"/>
                  <w:shd w:val="clear" w:color="auto" w:fill="auto"/>
                </w:tcPr>
                <w:p w:rsidR="00B052F6" w:rsidRPr="00CD4FC3" w:rsidRDefault="00B052F6" w:rsidP="001F021B">
                  <w:pPr>
                    <w:pStyle w:val="ps1Char"/>
                    <w:jc w:val="center"/>
                    <w:rPr>
                      <w:rFonts w:ascii="Sakkal Majalla" w:hAnsi="Sakkal Majalla" w:cs="Sakkal Majalla"/>
                      <w:rtl/>
                    </w:rPr>
                  </w:pPr>
                  <w:r w:rsidRPr="00CD4FC3">
                    <w:rPr>
                      <w:rFonts w:ascii="Sakkal Majalla" w:hAnsi="Sakkal Majalla" w:cs="Sakkal Majalla" w:hint="cs"/>
                      <w:rtl/>
                    </w:rPr>
                    <w:t>العلامة</w:t>
                  </w:r>
                </w:p>
              </w:tc>
              <w:tc>
                <w:tcPr>
                  <w:tcW w:w="1641" w:type="dxa"/>
                  <w:shd w:val="clear" w:color="auto" w:fill="auto"/>
                </w:tcPr>
                <w:p w:rsidR="00B052F6" w:rsidRPr="00CD4FC3" w:rsidRDefault="00B052F6" w:rsidP="001F021B">
                  <w:pPr>
                    <w:pStyle w:val="ps1Char"/>
                    <w:jc w:val="center"/>
                    <w:rPr>
                      <w:rFonts w:ascii="Sakkal Majalla" w:hAnsi="Sakkal Majalla" w:cs="Sakkal Majalla"/>
                      <w:rtl/>
                    </w:rPr>
                  </w:pPr>
                  <w:r w:rsidRPr="00CD4FC3">
                    <w:rPr>
                      <w:rFonts w:ascii="Sakkal Majalla" w:hAnsi="Sakkal Majalla" w:cs="Sakkal Majalla" w:hint="cs"/>
                      <w:rtl/>
                    </w:rPr>
                    <w:t>الموضوع</w:t>
                  </w:r>
                </w:p>
              </w:tc>
              <w:tc>
                <w:tcPr>
                  <w:tcW w:w="1642" w:type="dxa"/>
                  <w:vAlign w:val="center"/>
                </w:tcPr>
                <w:p w:rsidR="00B052F6" w:rsidRPr="00CD4FC3" w:rsidRDefault="00B052F6" w:rsidP="001F021B">
                  <w:pPr>
                    <w:pStyle w:val="ps1numbered"/>
                    <w:numPr>
                      <w:ilvl w:val="0"/>
                      <w:numId w:val="0"/>
                    </w:numPr>
                    <w:jc w:val="center"/>
                    <w:rPr>
                      <w:rFonts w:ascii="Sakkal Majalla" w:hAnsi="Sakkal Majalla" w:cs="Sakkal Majalla"/>
                      <w:lang w:bidi="ar-JO"/>
                    </w:rPr>
                  </w:pPr>
                  <w:r>
                    <w:rPr>
                      <w:rFonts w:ascii="Sakkal Majalla" w:hAnsi="Sakkal Majalla" w:cs="Sakkal Majalla" w:hint="cs"/>
                      <w:rtl/>
                      <w:lang w:bidi="ar-JO"/>
                    </w:rPr>
                    <w:t>نتاجات التعلّم المستهدفة للمادة</w:t>
                  </w:r>
                </w:p>
              </w:tc>
              <w:tc>
                <w:tcPr>
                  <w:tcW w:w="1642" w:type="dxa"/>
                  <w:shd w:val="clear" w:color="auto" w:fill="auto"/>
                </w:tcPr>
                <w:p w:rsidR="00B052F6" w:rsidRPr="00CD4FC3" w:rsidRDefault="00B052F6" w:rsidP="001F021B">
                  <w:pPr>
                    <w:pStyle w:val="ps1Char"/>
                    <w:jc w:val="center"/>
                    <w:rPr>
                      <w:rFonts w:ascii="Sakkal Majalla" w:hAnsi="Sakkal Majalla" w:cs="Sakkal Majalla"/>
                      <w:rtl/>
                    </w:rPr>
                  </w:pPr>
                  <w:r w:rsidRPr="00CD4FC3">
                    <w:rPr>
                      <w:rFonts w:ascii="Sakkal Majalla" w:hAnsi="Sakkal Majalla" w:cs="Sakkal Majalla" w:hint="cs"/>
                      <w:rtl/>
                    </w:rPr>
                    <w:t>الاسبوع</w:t>
                  </w:r>
                </w:p>
              </w:tc>
              <w:tc>
                <w:tcPr>
                  <w:tcW w:w="1642" w:type="dxa"/>
                  <w:shd w:val="clear" w:color="auto" w:fill="auto"/>
                </w:tcPr>
                <w:p w:rsidR="00B052F6" w:rsidRPr="00CD4FC3" w:rsidRDefault="00B052F6" w:rsidP="001F021B">
                  <w:pPr>
                    <w:pStyle w:val="ps1Char"/>
                    <w:jc w:val="center"/>
                    <w:rPr>
                      <w:rFonts w:ascii="Sakkal Majalla" w:hAnsi="Sakkal Majalla" w:cs="Sakkal Majalla"/>
                      <w:rtl/>
                    </w:rPr>
                  </w:pPr>
                  <w:r w:rsidRPr="00CD4FC3">
                    <w:rPr>
                      <w:rFonts w:ascii="Sakkal Majalla" w:hAnsi="Sakkal Majalla" w:cs="Sakkal Majalla" w:hint="cs"/>
                      <w:rtl/>
                    </w:rPr>
                    <w:t>المنصة</w:t>
                  </w:r>
                </w:p>
              </w:tc>
            </w:tr>
            <w:tr w:rsidR="00024214" w:rsidRPr="00CD4FC3" w:rsidTr="00734F6E">
              <w:trPr>
                <w:jc w:val="center"/>
              </w:trPr>
              <w:tc>
                <w:tcPr>
                  <w:tcW w:w="1641" w:type="dxa"/>
                  <w:shd w:val="clear" w:color="auto" w:fill="auto"/>
                  <w:vAlign w:val="center"/>
                </w:tcPr>
                <w:p w:rsidR="00024214" w:rsidRPr="003E0A5F" w:rsidRDefault="00024214" w:rsidP="00024214">
                  <w:pPr>
                    <w:bidi/>
                    <w:jc w:val="center"/>
                    <w:rPr>
                      <w:rFonts w:ascii="Arabic Typesetting" w:eastAsia="Calibri" w:hAnsi="Arabic Typesetting" w:cs="Arabic Typesetting"/>
                      <w:sz w:val="28"/>
                      <w:szCs w:val="28"/>
                      <w:rtl/>
                    </w:rPr>
                  </w:pPr>
                  <w:r w:rsidRPr="003E0A5F">
                    <w:rPr>
                      <w:rFonts w:ascii="Arabic Typesetting" w:eastAsia="Calibri" w:hAnsi="Arabic Typesetting" w:cs="Arabic Typesetting" w:hint="cs"/>
                      <w:sz w:val="28"/>
                      <w:szCs w:val="28"/>
                      <w:rtl/>
                    </w:rPr>
                    <w:t>أعمال الفصل</w:t>
                  </w:r>
                </w:p>
              </w:tc>
              <w:tc>
                <w:tcPr>
                  <w:tcW w:w="1641" w:type="dxa"/>
                  <w:shd w:val="clear" w:color="auto" w:fill="auto"/>
                  <w:vAlign w:val="center"/>
                </w:tcPr>
                <w:p w:rsidR="00024214" w:rsidRPr="003E0A5F" w:rsidRDefault="00EE1346" w:rsidP="00EE1346">
                  <w:pPr>
                    <w:bidi/>
                    <w:jc w:val="center"/>
                    <w:rPr>
                      <w:rFonts w:ascii="Arabic Typesetting" w:eastAsia="Calibri" w:hAnsi="Arabic Typesetting" w:cs="Arabic Typesetting"/>
                      <w:sz w:val="28"/>
                      <w:szCs w:val="28"/>
                      <w:rtl/>
                    </w:rPr>
                  </w:pPr>
                  <w:r>
                    <w:rPr>
                      <w:rFonts w:ascii="Arabic Typesetting" w:eastAsia="Calibri" w:hAnsi="Arabic Typesetting" w:cs="Arabic Typesetting" w:hint="cs"/>
                      <w:sz w:val="28"/>
                      <w:szCs w:val="28"/>
                      <w:rtl/>
                    </w:rPr>
                    <w:t>30%</w:t>
                  </w:r>
                </w:p>
              </w:tc>
              <w:tc>
                <w:tcPr>
                  <w:tcW w:w="1641" w:type="dxa"/>
                  <w:shd w:val="clear" w:color="auto" w:fill="auto"/>
                  <w:vAlign w:val="center"/>
                </w:tcPr>
                <w:p w:rsidR="00024214" w:rsidRPr="003E0A5F" w:rsidRDefault="00024214" w:rsidP="00024214">
                  <w:pPr>
                    <w:bidi/>
                    <w:jc w:val="center"/>
                    <w:rPr>
                      <w:rFonts w:ascii="Arabic Typesetting" w:eastAsia="Calibri" w:hAnsi="Arabic Typesetting" w:cs="Arabic Typesetting"/>
                      <w:sz w:val="28"/>
                      <w:szCs w:val="28"/>
                      <w:rtl/>
                    </w:rPr>
                  </w:pPr>
                  <w:r w:rsidRPr="003E0A5F">
                    <w:rPr>
                      <w:rFonts w:ascii="Arabic Typesetting" w:eastAsia="Calibri" w:hAnsi="Arabic Typesetting" w:cs="Arabic Typesetting" w:hint="cs"/>
                      <w:sz w:val="28"/>
                      <w:szCs w:val="28"/>
                      <w:rtl/>
                    </w:rPr>
                    <w:t>جميع المواضيع</w:t>
                  </w:r>
                </w:p>
              </w:tc>
              <w:tc>
                <w:tcPr>
                  <w:tcW w:w="1642" w:type="dxa"/>
                  <w:shd w:val="clear" w:color="auto" w:fill="auto"/>
                  <w:vAlign w:val="center"/>
                </w:tcPr>
                <w:p w:rsidR="00024214" w:rsidRPr="00AD040A" w:rsidRDefault="00024214" w:rsidP="00024214">
                  <w:pPr>
                    <w:bidi/>
                    <w:jc w:val="center"/>
                    <w:rPr>
                      <w:rFonts w:ascii="Times New Roman" w:eastAsia="Calibri" w:hAnsi="Times New Roman"/>
                      <w:szCs w:val="20"/>
                      <w:rtl/>
                    </w:rPr>
                  </w:pPr>
                  <w:r w:rsidRPr="00AD040A">
                    <w:rPr>
                      <w:rFonts w:ascii="Times New Roman" w:eastAsia="Calibri" w:hAnsi="Times New Roman"/>
                      <w:szCs w:val="20"/>
                      <w:rtl/>
                    </w:rPr>
                    <w:t>أنظر البند</w:t>
                  </w:r>
                  <w:r>
                    <w:rPr>
                      <w:rFonts w:ascii="Times New Roman" w:eastAsia="Calibri" w:hAnsi="Times New Roman" w:hint="cs"/>
                      <w:szCs w:val="20"/>
                      <w:rtl/>
                    </w:rPr>
                    <w:t xml:space="preserve"> 21</w:t>
                  </w:r>
                </w:p>
              </w:tc>
              <w:tc>
                <w:tcPr>
                  <w:tcW w:w="1642" w:type="dxa"/>
                  <w:shd w:val="clear" w:color="auto" w:fill="auto"/>
                  <w:vAlign w:val="center"/>
                </w:tcPr>
                <w:p w:rsidR="00024214" w:rsidRPr="003E0A5F" w:rsidRDefault="00024214" w:rsidP="00024214">
                  <w:pPr>
                    <w:bidi/>
                    <w:jc w:val="center"/>
                    <w:rPr>
                      <w:rFonts w:ascii="Arabic Typesetting" w:eastAsia="Calibri" w:hAnsi="Arabic Typesetting" w:cs="Arabic Typesetting"/>
                      <w:sz w:val="28"/>
                      <w:szCs w:val="28"/>
                      <w:rtl/>
                    </w:rPr>
                  </w:pPr>
                  <w:r w:rsidRPr="003E0A5F">
                    <w:rPr>
                      <w:rFonts w:ascii="Arabic Typesetting" w:eastAsia="Calibri" w:hAnsi="Arabic Typesetting" w:cs="Arabic Typesetting" w:hint="cs"/>
                      <w:sz w:val="28"/>
                      <w:szCs w:val="28"/>
                      <w:rtl/>
                    </w:rPr>
                    <w:t>خلال الفصل</w:t>
                  </w:r>
                </w:p>
              </w:tc>
              <w:tc>
                <w:tcPr>
                  <w:tcW w:w="1642" w:type="dxa"/>
                  <w:shd w:val="clear" w:color="auto" w:fill="auto"/>
                </w:tcPr>
                <w:p w:rsidR="00024214" w:rsidRPr="00CD4FC3" w:rsidRDefault="00024214" w:rsidP="00024214">
                  <w:pPr>
                    <w:pStyle w:val="ps1Char"/>
                    <w:rPr>
                      <w:rFonts w:ascii="Sakkal Majalla" w:hAnsi="Sakkal Majalla" w:cs="Sakkal Majalla"/>
                      <w:rtl/>
                    </w:rPr>
                  </w:pPr>
                </w:p>
              </w:tc>
            </w:tr>
            <w:tr w:rsidR="00024214" w:rsidRPr="00CD4FC3" w:rsidTr="00734F6E">
              <w:trPr>
                <w:jc w:val="center"/>
              </w:trPr>
              <w:tc>
                <w:tcPr>
                  <w:tcW w:w="1641" w:type="dxa"/>
                  <w:shd w:val="clear" w:color="auto" w:fill="auto"/>
                  <w:vAlign w:val="center"/>
                </w:tcPr>
                <w:p w:rsidR="00024214" w:rsidRPr="003E0A5F" w:rsidRDefault="00024214" w:rsidP="00024214">
                  <w:pPr>
                    <w:bidi/>
                    <w:jc w:val="center"/>
                    <w:rPr>
                      <w:rFonts w:ascii="Arabic Typesetting" w:eastAsia="Calibri" w:hAnsi="Arabic Typesetting" w:cs="Arabic Typesetting"/>
                      <w:sz w:val="28"/>
                      <w:szCs w:val="28"/>
                      <w:rtl/>
                    </w:rPr>
                  </w:pPr>
                  <w:r w:rsidRPr="003E0A5F">
                    <w:rPr>
                      <w:rFonts w:ascii="Arabic Typesetting" w:eastAsia="Calibri" w:hAnsi="Arabic Typesetting" w:cs="Arabic Typesetting" w:hint="cs"/>
                      <w:sz w:val="28"/>
                      <w:szCs w:val="28"/>
                      <w:rtl/>
                    </w:rPr>
                    <w:t>امتحان منتصف الفصل</w:t>
                  </w:r>
                </w:p>
              </w:tc>
              <w:tc>
                <w:tcPr>
                  <w:tcW w:w="1641" w:type="dxa"/>
                  <w:shd w:val="clear" w:color="auto" w:fill="auto"/>
                  <w:vAlign w:val="center"/>
                </w:tcPr>
                <w:p w:rsidR="00024214" w:rsidRPr="003E0A5F" w:rsidRDefault="00024214" w:rsidP="00024214">
                  <w:pPr>
                    <w:bidi/>
                    <w:jc w:val="center"/>
                    <w:rPr>
                      <w:rFonts w:ascii="Arabic Typesetting" w:eastAsia="Calibri" w:hAnsi="Arabic Typesetting" w:cs="Arabic Typesetting"/>
                      <w:sz w:val="28"/>
                      <w:szCs w:val="28"/>
                      <w:rtl/>
                    </w:rPr>
                  </w:pPr>
                  <w:r w:rsidRPr="003E0A5F">
                    <w:rPr>
                      <w:rFonts w:ascii="Arabic Typesetting" w:eastAsia="Calibri" w:hAnsi="Arabic Typesetting" w:cs="Arabic Typesetting" w:hint="cs"/>
                      <w:sz w:val="28"/>
                      <w:szCs w:val="28"/>
                      <w:rtl/>
                    </w:rPr>
                    <w:t>30%</w:t>
                  </w:r>
                </w:p>
              </w:tc>
              <w:tc>
                <w:tcPr>
                  <w:tcW w:w="1641" w:type="dxa"/>
                  <w:shd w:val="clear" w:color="auto" w:fill="auto"/>
                  <w:vAlign w:val="center"/>
                </w:tcPr>
                <w:p w:rsidR="00024214" w:rsidRPr="003E0A5F" w:rsidRDefault="00024214" w:rsidP="00024214">
                  <w:pPr>
                    <w:bidi/>
                    <w:jc w:val="center"/>
                    <w:rPr>
                      <w:rFonts w:ascii="Arabic Typesetting" w:eastAsia="Calibri" w:hAnsi="Arabic Typesetting" w:cs="Arabic Typesetting"/>
                      <w:sz w:val="28"/>
                      <w:szCs w:val="28"/>
                      <w:rtl/>
                    </w:rPr>
                  </w:pPr>
                  <w:r w:rsidRPr="003E0A5F">
                    <w:rPr>
                      <w:rFonts w:ascii="Arabic Typesetting" w:eastAsia="Calibri" w:hAnsi="Arabic Typesetting" w:cs="Arabic Typesetting" w:hint="cs"/>
                      <w:sz w:val="28"/>
                      <w:szCs w:val="28"/>
                      <w:rtl/>
                    </w:rPr>
                    <w:t>يحدد لاحقاً</w:t>
                  </w:r>
                </w:p>
              </w:tc>
              <w:tc>
                <w:tcPr>
                  <w:tcW w:w="1642" w:type="dxa"/>
                  <w:shd w:val="clear" w:color="auto" w:fill="auto"/>
                  <w:vAlign w:val="center"/>
                </w:tcPr>
                <w:p w:rsidR="00024214" w:rsidRPr="00AD040A" w:rsidRDefault="00024214" w:rsidP="00024214">
                  <w:pPr>
                    <w:bidi/>
                    <w:jc w:val="center"/>
                    <w:rPr>
                      <w:rFonts w:ascii="Times New Roman" w:eastAsia="Calibri" w:hAnsi="Times New Roman"/>
                      <w:szCs w:val="20"/>
                      <w:rtl/>
                    </w:rPr>
                  </w:pPr>
                  <w:r w:rsidRPr="00AD040A">
                    <w:rPr>
                      <w:rFonts w:ascii="Times New Roman" w:eastAsia="Calibri" w:hAnsi="Times New Roman"/>
                      <w:szCs w:val="20"/>
                      <w:rtl/>
                    </w:rPr>
                    <w:t>أنظر البند</w:t>
                  </w:r>
                  <w:r>
                    <w:rPr>
                      <w:rFonts w:ascii="Times New Roman" w:eastAsia="Calibri" w:hAnsi="Times New Roman" w:hint="cs"/>
                      <w:szCs w:val="20"/>
                      <w:rtl/>
                    </w:rPr>
                    <w:t xml:space="preserve"> 21</w:t>
                  </w:r>
                </w:p>
              </w:tc>
              <w:tc>
                <w:tcPr>
                  <w:tcW w:w="1642" w:type="dxa"/>
                  <w:shd w:val="clear" w:color="auto" w:fill="auto"/>
                  <w:vAlign w:val="center"/>
                </w:tcPr>
                <w:p w:rsidR="00024214" w:rsidRPr="003E0A5F" w:rsidRDefault="00024214" w:rsidP="00024214">
                  <w:pPr>
                    <w:bidi/>
                    <w:jc w:val="center"/>
                    <w:rPr>
                      <w:rFonts w:ascii="Arabic Typesetting" w:eastAsia="Calibri" w:hAnsi="Arabic Typesetting" w:cs="Arabic Typesetting"/>
                      <w:sz w:val="28"/>
                      <w:szCs w:val="28"/>
                      <w:rtl/>
                    </w:rPr>
                  </w:pPr>
                  <w:r w:rsidRPr="003E0A5F">
                    <w:rPr>
                      <w:rFonts w:ascii="Arabic Typesetting" w:eastAsia="Calibri" w:hAnsi="Arabic Typesetting" w:cs="Arabic Typesetting" w:hint="cs"/>
                      <w:sz w:val="28"/>
                      <w:szCs w:val="28"/>
                      <w:rtl/>
                    </w:rPr>
                    <w:t>فترة امتحانات منتصف الفصل</w:t>
                  </w:r>
                </w:p>
              </w:tc>
              <w:tc>
                <w:tcPr>
                  <w:tcW w:w="1642" w:type="dxa"/>
                  <w:shd w:val="clear" w:color="auto" w:fill="auto"/>
                </w:tcPr>
                <w:p w:rsidR="00024214" w:rsidRPr="00CD4FC3" w:rsidRDefault="00024214" w:rsidP="00024214">
                  <w:pPr>
                    <w:pStyle w:val="ps1Char"/>
                    <w:rPr>
                      <w:rFonts w:ascii="Sakkal Majalla" w:hAnsi="Sakkal Majalla" w:cs="Sakkal Majalla"/>
                      <w:rtl/>
                    </w:rPr>
                  </w:pPr>
                </w:p>
              </w:tc>
            </w:tr>
            <w:tr w:rsidR="00024214" w:rsidRPr="00CD4FC3" w:rsidTr="00734F6E">
              <w:trPr>
                <w:jc w:val="center"/>
              </w:trPr>
              <w:tc>
                <w:tcPr>
                  <w:tcW w:w="1641" w:type="dxa"/>
                  <w:shd w:val="clear" w:color="auto" w:fill="auto"/>
                  <w:vAlign w:val="center"/>
                </w:tcPr>
                <w:p w:rsidR="00024214" w:rsidRPr="003E0A5F" w:rsidRDefault="00024214" w:rsidP="00024214">
                  <w:pPr>
                    <w:bidi/>
                    <w:jc w:val="center"/>
                    <w:rPr>
                      <w:rFonts w:ascii="Arabic Typesetting" w:eastAsia="Calibri" w:hAnsi="Arabic Typesetting" w:cs="Arabic Typesetting"/>
                      <w:sz w:val="28"/>
                      <w:szCs w:val="28"/>
                      <w:rtl/>
                    </w:rPr>
                  </w:pPr>
                  <w:r w:rsidRPr="003E0A5F">
                    <w:rPr>
                      <w:rFonts w:ascii="Arabic Typesetting" w:eastAsia="Calibri" w:hAnsi="Arabic Typesetting" w:cs="Arabic Typesetting" w:hint="cs"/>
                      <w:sz w:val="28"/>
                      <w:szCs w:val="28"/>
                      <w:rtl/>
                    </w:rPr>
                    <w:t>الامتحان النهائي</w:t>
                  </w:r>
                </w:p>
              </w:tc>
              <w:tc>
                <w:tcPr>
                  <w:tcW w:w="1641" w:type="dxa"/>
                  <w:shd w:val="clear" w:color="auto" w:fill="auto"/>
                  <w:vAlign w:val="center"/>
                </w:tcPr>
                <w:p w:rsidR="00024214" w:rsidRPr="003E0A5F" w:rsidRDefault="00EE1346" w:rsidP="00024214">
                  <w:pPr>
                    <w:bidi/>
                    <w:jc w:val="center"/>
                    <w:rPr>
                      <w:rFonts w:ascii="Arabic Typesetting" w:eastAsia="Calibri" w:hAnsi="Arabic Typesetting" w:cs="Arabic Typesetting"/>
                      <w:sz w:val="28"/>
                      <w:szCs w:val="28"/>
                      <w:rtl/>
                    </w:rPr>
                  </w:pPr>
                  <w:r>
                    <w:rPr>
                      <w:rFonts w:ascii="Arabic Typesetting" w:eastAsia="Calibri" w:hAnsi="Arabic Typesetting" w:cs="Arabic Typesetting" w:hint="cs"/>
                      <w:sz w:val="28"/>
                      <w:szCs w:val="28"/>
                      <w:rtl/>
                    </w:rPr>
                    <w:t>4</w:t>
                  </w:r>
                  <w:r w:rsidR="00024214" w:rsidRPr="003E0A5F">
                    <w:rPr>
                      <w:rFonts w:ascii="Arabic Typesetting" w:eastAsia="Calibri" w:hAnsi="Arabic Typesetting" w:cs="Arabic Typesetting" w:hint="cs"/>
                      <w:sz w:val="28"/>
                      <w:szCs w:val="28"/>
                      <w:rtl/>
                    </w:rPr>
                    <w:t>0%</w:t>
                  </w:r>
                </w:p>
              </w:tc>
              <w:tc>
                <w:tcPr>
                  <w:tcW w:w="1641" w:type="dxa"/>
                  <w:shd w:val="clear" w:color="auto" w:fill="auto"/>
                  <w:vAlign w:val="center"/>
                </w:tcPr>
                <w:p w:rsidR="00024214" w:rsidRPr="003E0A5F" w:rsidRDefault="00024214" w:rsidP="00024214">
                  <w:pPr>
                    <w:bidi/>
                    <w:jc w:val="center"/>
                    <w:rPr>
                      <w:rFonts w:ascii="Arabic Typesetting" w:eastAsia="Calibri" w:hAnsi="Arabic Typesetting" w:cs="Arabic Typesetting"/>
                      <w:sz w:val="28"/>
                      <w:szCs w:val="28"/>
                      <w:rtl/>
                    </w:rPr>
                  </w:pPr>
                  <w:r w:rsidRPr="003E0A5F">
                    <w:rPr>
                      <w:rFonts w:ascii="Arabic Typesetting" w:eastAsia="Calibri" w:hAnsi="Arabic Typesetting" w:cs="Arabic Typesetting" w:hint="cs"/>
                      <w:sz w:val="28"/>
                      <w:szCs w:val="28"/>
                      <w:rtl/>
                    </w:rPr>
                    <w:t>كامل المادة</w:t>
                  </w:r>
                </w:p>
              </w:tc>
              <w:tc>
                <w:tcPr>
                  <w:tcW w:w="1642" w:type="dxa"/>
                  <w:shd w:val="clear" w:color="auto" w:fill="auto"/>
                  <w:vAlign w:val="center"/>
                </w:tcPr>
                <w:p w:rsidR="00024214" w:rsidRPr="00AD040A" w:rsidRDefault="00024214" w:rsidP="00024214">
                  <w:pPr>
                    <w:bidi/>
                    <w:jc w:val="center"/>
                    <w:rPr>
                      <w:rFonts w:ascii="Times New Roman" w:eastAsia="Calibri" w:hAnsi="Times New Roman"/>
                      <w:szCs w:val="20"/>
                      <w:rtl/>
                    </w:rPr>
                  </w:pPr>
                  <w:r w:rsidRPr="00AD040A">
                    <w:rPr>
                      <w:rFonts w:ascii="Times New Roman" w:eastAsia="Calibri" w:hAnsi="Times New Roman"/>
                      <w:szCs w:val="20"/>
                      <w:rtl/>
                    </w:rPr>
                    <w:t>أنظر البند</w:t>
                  </w:r>
                  <w:r>
                    <w:rPr>
                      <w:rFonts w:ascii="Times New Roman" w:eastAsia="Calibri" w:hAnsi="Times New Roman" w:hint="cs"/>
                      <w:szCs w:val="20"/>
                      <w:rtl/>
                    </w:rPr>
                    <w:t xml:space="preserve"> 21</w:t>
                  </w:r>
                </w:p>
              </w:tc>
              <w:tc>
                <w:tcPr>
                  <w:tcW w:w="1642" w:type="dxa"/>
                  <w:shd w:val="clear" w:color="auto" w:fill="auto"/>
                  <w:vAlign w:val="center"/>
                </w:tcPr>
                <w:p w:rsidR="00024214" w:rsidRPr="003E0A5F" w:rsidRDefault="00024214" w:rsidP="00024214">
                  <w:pPr>
                    <w:bidi/>
                    <w:jc w:val="center"/>
                    <w:rPr>
                      <w:rFonts w:ascii="Arabic Typesetting" w:eastAsia="Calibri" w:hAnsi="Arabic Typesetting" w:cs="Arabic Typesetting"/>
                      <w:sz w:val="28"/>
                      <w:szCs w:val="28"/>
                      <w:rtl/>
                    </w:rPr>
                  </w:pPr>
                  <w:r w:rsidRPr="003E0A5F">
                    <w:rPr>
                      <w:rFonts w:ascii="Arabic Typesetting" w:eastAsia="Calibri" w:hAnsi="Arabic Typesetting" w:cs="Arabic Typesetting"/>
                      <w:sz w:val="28"/>
                      <w:szCs w:val="28"/>
                      <w:rtl/>
                    </w:rPr>
                    <w:t>فترة الامتحانات النهائية</w:t>
                  </w:r>
                </w:p>
              </w:tc>
              <w:tc>
                <w:tcPr>
                  <w:tcW w:w="1642" w:type="dxa"/>
                  <w:shd w:val="clear" w:color="auto" w:fill="auto"/>
                </w:tcPr>
                <w:p w:rsidR="00024214" w:rsidRPr="00CD4FC3" w:rsidRDefault="00024214" w:rsidP="00024214">
                  <w:pPr>
                    <w:pStyle w:val="ps1Char"/>
                    <w:rPr>
                      <w:rFonts w:ascii="Sakkal Majalla" w:hAnsi="Sakkal Majalla" w:cs="Sakkal Majalla"/>
                      <w:rtl/>
                    </w:rPr>
                  </w:pPr>
                </w:p>
              </w:tc>
            </w:tr>
            <w:tr w:rsidR="00024214" w:rsidRPr="00CD4FC3" w:rsidTr="001F021B">
              <w:trPr>
                <w:jc w:val="center"/>
              </w:trPr>
              <w:tc>
                <w:tcPr>
                  <w:tcW w:w="1641" w:type="dxa"/>
                  <w:shd w:val="clear" w:color="auto" w:fill="auto"/>
                </w:tcPr>
                <w:p w:rsidR="00024214" w:rsidRPr="00CD4FC3" w:rsidRDefault="00024214" w:rsidP="00024214">
                  <w:pPr>
                    <w:pStyle w:val="ps1Char"/>
                    <w:rPr>
                      <w:rFonts w:ascii="Sakkal Majalla" w:hAnsi="Sakkal Majalla" w:cs="Sakkal Majalla"/>
                      <w:rtl/>
                    </w:rPr>
                  </w:pPr>
                </w:p>
              </w:tc>
              <w:tc>
                <w:tcPr>
                  <w:tcW w:w="1641" w:type="dxa"/>
                  <w:shd w:val="clear" w:color="auto" w:fill="auto"/>
                </w:tcPr>
                <w:p w:rsidR="00024214" w:rsidRPr="00CD4FC3" w:rsidRDefault="00024214" w:rsidP="00024214">
                  <w:pPr>
                    <w:pStyle w:val="ps1Char"/>
                    <w:rPr>
                      <w:rFonts w:ascii="Sakkal Majalla" w:hAnsi="Sakkal Majalla" w:cs="Sakkal Majalla"/>
                      <w:rtl/>
                    </w:rPr>
                  </w:pPr>
                </w:p>
              </w:tc>
              <w:tc>
                <w:tcPr>
                  <w:tcW w:w="1641" w:type="dxa"/>
                  <w:shd w:val="clear" w:color="auto" w:fill="auto"/>
                </w:tcPr>
                <w:p w:rsidR="00024214" w:rsidRPr="00CD4FC3" w:rsidRDefault="00024214" w:rsidP="00024214">
                  <w:pPr>
                    <w:pStyle w:val="ps1Char"/>
                    <w:rPr>
                      <w:rFonts w:ascii="Sakkal Majalla" w:hAnsi="Sakkal Majalla" w:cs="Sakkal Majalla"/>
                      <w:rtl/>
                    </w:rPr>
                  </w:pPr>
                </w:p>
              </w:tc>
              <w:tc>
                <w:tcPr>
                  <w:tcW w:w="1642" w:type="dxa"/>
                </w:tcPr>
                <w:p w:rsidR="00024214" w:rsidRPr="00CD4FC3" w:rsidRDefault="00024214" w:rsidP="00024214">
                  <w:pPr>
                    <w:pStyle w:val="ps1Char"/>
                    <w:rPr>
                      <w:rFonts w:ascii="Sakkal Majalla" w:hAnsi="Sakkal Majalla" w:cs="Sakkal Majalla"/>
                      <w:rtl/>
                    </w:rPr>
                  </w:pPr>
                </w:p>
              </w:tc>
              <w:tc>
                <w:tcPr>
                  <w:tcW w:w="1642" w:type="dxa"/>
                  <w:shd w:val="clear" w:color="auto" w:fill="auto"/>
                </w:tcPr>
                <w:p w:rsidR="00024214" w:rsidRPr="00CD4FC3" w:rsidRDefault="00024214" w:rsidP="00024214">
                  <w:pPr>
                    <w:pStyle w:val="ps1Char"/>
                    <w:rPr>
                      <w:rFonts w:ascii="Sakkal Majalla" w:hAnsi="Sakkal Majalla" w:cs="Sakkal Majalla"/>
                      <w:rtl/>
                    </w:rPr>
                  </w:pPr>
                </w:p>
              </w:tc>
              <w:tc>
                <w:tcPr>
                  <w:tcW w:w="1642" w:type="dxa"/>
                  <w:shd w:val="clear" w:color="auto" w:fill="auto"/>
                </w:tcPr>
                <w:p w:rsidR="00024214" w:rsidRPr="00CD4FC3" w:rsidRDefault="00024214" w:rsidP="00024214">
                  <w:pPr>
                    <w:pStyle w:val="ps1Char"/>
                    <w:rPr>
                      <w:rFonts w:ascii="Sakkal Majalla" w:hAnsi="Sakkal Majalla" w:cs="Sakkal Majalla"/>
                      <w:rtl/>
                    </w:rPr>
                  </w:pPr>
                </w:p>
              </w:tc>
            </w:tr>
            <w:tr w:rsidR="00024214" w:rsidRPr="00CD4FC3" w:rsidTr="001F021B">
              <w:trPr>
                <w:jc w:val="center"/>
              </w:trPr>
              <w:tc>
                <w:tcPr>
                  <w:tcW w:w="1641" w:type="dxa"/>
                  <w:shd w:val="clear" w:color="auto" w:fill="auto"/>
                </w:tcPr>
                <w:p w:rsidR="00024214" w:rsidRPr="00CD4FC3" w:rsidRDefault="00024214" w:rsidP="00024214">
                  <w:pPr>
                    <w:pStyle w:val="ps1Char"/>
                    <w:rPr>
                      <w:rFonts w:ascii="Sakkal Majalla" w:hAnsi="Sakkal Majalla" w:cs="Sakkal Majalla"/>
                      <w:rtl/>
                    </w:rPr>
                  </w:pPr>
                </w:p>
              </w:tc>
              <w:tc>
                <w:tcPr>
                  <w:tcW w:w="1641" w:type="dxa"/>
                  <w:shd w:val="clear" w:color="auto" w:fill="auto"/>
                </w:tcPr>
                <w:p w:rsidR="00024214" w:rsidRPr="00CD4FC3" w:rsidRDefault="00024214" w:rsidP="00024214">
                  <w:pPr>
                    <w:pStyle w:val="ps1Char"/>
                    <w:rPr>
                      <w:rFonts w:ascii="Sakkal Majalla" w:hAnsi="Sakkal Majalla" w:cs="Sakkal Majalla"/>
                      <w:rtl/>
                    </w:rPr>
                  </w:pPr>
                </w:p>
              </w:tc>
              <w:tc>
                <w:tcPr>
                  <w:tcW w:w="1641" w:type="dxa"/>
                  <w:shd w:val="clear" w:color="auto" w:fill="auto"/>
                </w:tcPr>
                <w:p w:rsidR="00024214" w:rsidRPr="00CD4FC3" w:rsidRDefault="00024214" w:rsidP="00024214">
                  <w:pPr>
                    <w:pStyle w:val="ps1Char"/>
                    <w:rPr>
                      <w:rFonts w:ascii="Sakkal Majalla" w:hAnsi="Sakkal Majalla" w:cs="Sakkal Majalla"/>
                      <w:rtl/>
                    </w:rPr>
                  </w:pPr>
                </w:p>
              </w:tc>
              <w:tc>
                <w:tcPr>
                  <w:tcW w:w="1642" w:type="dxa"/>
                </w:tcPr>
                <w:p w:rsidR="00024214" w:rsidRPr="00CD4FC3" w:rsidRDefault="00024214" w:rsidP="00024214">
                  <w:pPr>
                    <w:pStyle w:val="ps1Char"/>
                    <w:rPr>
                      <w:rFonts w:ascii="Sakkal Majalla" w:hAnsi="Sakkal Majalla" w:cs="Sakkal Majalla"/>
                      <w:rtl/>
                    </w:rPr>
                  </w:pPr>
                </w:p>
              </w:tc>
              <w:tc>
                <w:tcPr>
                  <w:tcW w:w="1642" w:type="dxa"/>
                  <w:shd w:val="clear" w:color="auto" w:fill="auto"/>
                </w:tcPr>
                <w:p w:rsidR="00024214" w:rsidRPr="00CD4FC3" w:rsidRDefault="00024214" w:rsidP="00024214">
                  <w:pPr>
                    <w:pStyle w:val="ps1Char"/>
                    <w:rPr>
                      <w:rFonts w:ascii="Sakkal Majalla" w:hAnsi="Sakkal Majalla" w:cs="Sakkal Majalla"/>
                      <w:rtl/>
                    </w:rPr>
                  </w:pPr>
                </w:p>
              </w:tc>
              <w:tc>
                <w:tcPr>
                  <w:tcW w:w="1642" w:type="dxa"/>
                  <w:shd w:val="clear" w:color="auto" w:fill="auto"/>
                </w:tcPr>
                <w:p w:rsidR="00024214" w:rsidRPr="00CD4FC3" w:rsidRDefault="00024214" w:rsidP="00024214">
                  <w:pPr>
                    <w:pStyle w:val="ps1Char"/>
                    <w:rPr>
                      <w:rFonts w:ascii="Sakkal Majalla" w:hAnsi="Sakkal Majalla" w:cs="Sakkal Majalla"/>
                      <w:rtl/>
                    </w:rPr>
                  </w:pPr>
                </w:p>
              </w:tc>
            </w:tr>
            <w:tr w:rsidR="00024214" w:rsidRPr="00CD4FC3" w:rsidTr="001F021B">
              <w:trPr>
                <w:jc w:val="center"/>
              </w:trPr>
              <w:tc>
                <w:tcPr>
                  <w:tcW w:w="1641" w:type="dxa"/>
                  <w:shd w:val="clear" w:color="auto" w:fill="auto"/>
                </w:tcPr>
                <w:p w:rsidR="00024214" w:rsidRPr="00CD4FC3" w:rsidRDefault="00024214" w:rsidP="00024214">
                  <w:pPr>
                    <w:pStyle w:val="ps1Char"/>
                    <w:rPr>
                      <w:rFonts w:ascii="Sakkal Majalla" w:hAnsi="Sakkal Majalla" w:cs="Sakkal Majalla"/>
                      <w:rtl/>
                    </w:rPr>
                  </w:pPr>
                </w:p>
              </w:tc>
              <w:tc>
                <w:tcPr>
                  <w:tcW w:w="1641" w:type="dxa"/>
                  <w:shd w:val="clear" w:color="auto" w:fill="auto"/>
                </w:tcPr>
                <w:p w:rsidR="00024214" w:rsidRPr="00CD4FC3" w:rsidRDefault="00024214" w:rsidP="00024214">
                  <w:pPr>
                    <w:pStyle w:val="ps1Char"/>
                    <w:rPr>
                      <w:rFonts w:ascii="Sakkal Majalla" w:hAnsi="Sakkal Majalla" w:cs="Sakkal Majalla"/>
                      <w:rtl/>
                    </w:rPr>
                  </w:pPr>
                </w:p>
              </w:tc>
              <w:tc>
                <w:tcPr>
                  <w:tcW w:w="1641" w:type="dxa"/>
                  <w:shd w:val="clear" w:color="auto" w:fill="auto"/>
                </w:tcPr>
                <w:p w:rsidR="00024214" w:rsidRPr="00CD4FC3" w:rsidRDefault="00024214" w:rsidP="00024214">
                  <w:pPr>
                    <w:pStyle w:val="ps1Char"/>
                    <w:rPr>
                      <w:rFonts w:ascii="Sakkal Majalla" w:hAnsi="Sakkal Majalla" w:cs="Sakkal Majalla"/>
                      <w:rtl/>
                    </w:rPr>
                  </w:pPr>
                </w:p>
              </w:tc>
              <w:tc>
                <w:tcPr>
                  <w:tcW w:w="1642" w:type="dxa"/>
                </w:tcPr>
                <w:p w:rsidR="00024214" w:rsidRPr="00CD4FC3" w:rsidRDefault="00024214" w:rsidP="00024214">
                  <w:pPr>
                    <w:pStyle w:val="ps1Char"/>
                    <w:rPr>
                      <w:rFonts w:ascii="Sakkal Majalla" w:hAnsi="Sakkal Majalla" w:cs="Sakkal Majalla"/>
                      <w:rtl/>
                    </w:rPr>
                  </w:pPr>
                </w:p>
              </w:tc>
              <w:tc>
                <w:tcPr>
                  <w:tcW w:w="1642" w:type="dxa"/>
                  <w:shd w:val="clear" w:color="auto" w:fill="auto"/>
                </w:tcPr>
                <w:p w:rsidR="00024214" w:rsidRPr="00CD4FC3" w:rsidRDefault="00024214" w:rsidP="00024214">
                  <w:pPr>
                    <w:pStyle w:val="ps1Char"/>
                    <w:rPr>
                      <w:rFonts w:ascii="Sakkal Majalla" w:hAnsi="Sakkal Majalla" w:cs="Sakkal Majalla"/>
                      <w:rtl/>
                    </w:rPr>
                  </w:pPr>
                </w:p>
              </w:tc>
              <w:tc>
                <w:tcPr>
                  <w:tcW w:w="1642" w:type="dxa"/>
                  <w:shd w:val="clear" w:color="auto" w:fill="auto"/>
                </w:tcPr>
                <w:p w:rsidR="00024214" w:rsidRPr="00CD4FC3" w:rsidRDefault="00024214" w:rsidP="00024214">
                  <w:pPr>
                    <w:pStyle w:val="ps1Char"/>
                    <w:rPr>
                      <w:rFonts w:ascii="Sakkal Majalla" w:hAnsi="Sakkal Majalla" w:cs="Sakkal Majalla"/>
                      <w:rtl/>
                    </w:rPr>
                  </w:pPr>
                </w:p>
              </w:tc>
            </w:tr>
            <w:tr w:rsidR="00024214" w:rsidRPr="00CD4FC3" w:rsidTr="001F021B">
              <w:trPr>
                <w:jc w:val="center"/>
              </w:trPr>
              <w:tc>
                <w:tcPr>
                  <w:tcW w:w="1641" w:type="dxa"/>
                  <w:shd w:val="clear" w:color="auto" w:fill="auto"/>
                </w:tcPr>
                <w:p w:rsidR="00024214" w:rsidRPr="00CD4FC3" w:rsidRDefault="00024214" w:rsidP="00024214">
                  <w:pPr>
                    <w:pStyle w:val="ps1Char"/>
                    <w:rPr>
                      <w:rFonts w:ascii="Sakkal Majalla" w:hAnsi="Sakkal Majalla" w:cs="Sakkal Majalla"/>
                      <w:rtl/>
                    </w:rPr>
                  </w:pPr>
                </w:p>
              </w:tc>
              <w:tc>
                <w:tcPr>
                  <w:tcW w:w="1641" w:type="dxa"/>
                  <w:shd w:val="clear" w:color="auto" w:fill="auto"/>
                </w:tcPr>
                <w:p w:rsidR="00024214" w:rsidRPr="00CD4FC3" w:rsidRDefault="00024214" w:rsidP="00024214">
                  <w:pPr>
                    <w:pStyle w:val="ps1Char"/>
                    <w:rPr>
                      <w:rFonts w:ascii="Sakkal Majalla" w:hAnsi="Sakkal Majalla" w:cs="Sakkal Majalla"/>
                      <w:rtl/>
                    </w:rPr>
                  </w:pPr>
                </w:p>
              </w:tc>
              <w:tc>
                <w:tcPr>
                  <w:tcW w:w="1641" w:type="dxa"/>
                  <w:shd w:val="clear" w:color="auto" w:fill="auto"/>
                </w:tcPr>
                <w:p w:rsidR="00024214" w:rsidRPr="00CD4FC3" w:rsidRDefault="00024214" w:rsidP="00024214">
                  <w:pPr>
                    <w:pStyle w:val="ps1Char"/>
                    <w:rPr>
                      <w:rFonts w:ascii="Sakkal Majalla" w:hAnsi="Sakkal Majalla" w:cs="Sakkal Majalla"/>
                      <w:rtl/>
                    </w:rPr>
                  </w:pPr>
                </w:p>
              </w:tc>
              <w:tc>
                <w:tcPr>
                  <w:tcW w:w="1642" w:type="dxa"/>
                </w:tcPr>
                <w:p w:rsidR="00024214" w:rsidRPr="00CD4FC3" w:rsidRDefault="00024214" w:rsidP="00024214">
                  <w:pPr>
                    <w:pStyle w:val="ps1Char"/>
                    <w:rPr>
                      <w:rFonts w:ascii="Sakkal Majalla" w:hAnsi="Sakkal Majalla" w:cs="Sakkal Majalla"/>
                      <w:rtl/>
                    </w:rPr>
                  </w:pPr>
                </w:p>
              </w:tc>
              <w:tc>
                <w:tcPr>
                  <w:tcW w:w="1642" w:type="dxa"/>
                  <w:shd w:val="clear" w:color="auto" w:fill="auto"/>
                </w:tcPr>
                <w:p w:rsidR="00024214" w:rsidRPr="00CD4FC3" w:rsidRDefault="00024214" w:rsidP="00024214">
                  <w:pPr>
                    <w:pStyle w:val="ps1Char"/>
                    <w:rPr>
                      <w:rFonts w:ascii="Sakkal Majalla" w:hAnsi="Sakkal Majalla" w:cs="Sakkal Majalla"/>
                      <w:rtl/>
                    </w:rPr>
                  </w:pPr>
                </w:p>
              </w:tc>
              <w:tc>
                <w:tcPr>
                  <w:tcW w:w="1642" w:type="dxa"/>
                  <w:shd w:val="clear" w:color="auto" w:fill="auto"/>
                </w:tcPr>
                <w:p w:rsidR="00024214" w:rsidRPr="00CD4FC3" w:rsidRDefault="00024214" w:rsidP="00024214">
                  <w:pPr>
                    <w:pStyle w:val="ps1Char"/>
                    <w:rPr>
                      <w:rFonts w:ascii="Sakkal Majalla" w:hAnsi="Sakkal Majalla" w:cs="Sakkal Majalla"/>
                      <w:rtl/>
                    </w:rPr>
                  </w:pPr>
                </w:p>
              </w:tc>
            </w:tr>
          </w:tbl>
          <w:p w:rsidR="00B052F6" w:rsidRPr="00FE6762" w:rsidRDefault="00B052F6" w:rsidP="001F021B">
            <w:pPr>
              <w:pStyle w:val="ps1Char"/>
              <w:rPr>
                <w:rFonts w:ascii="Sakkal Majalla" w:hAnsi="Sakkal Majalla" w:cs="Sakkal Majalla"/>
              </w:rPr>
            </w:pPr>
          </w:p>
        </w:tc>
      </w:tr>
    </w:tbl>
    <w:p w:rsidR="00B052F6" w:rsidRPr="00CF165C" w:rsidRDefault="00B052F6" w:rsidP="00B052F6">
      <w:pPr>
        <w:pStyle w:val="Heading7"/>
        <w:bidi/>
        <w:rPr>
          <w:rFonts w:asciiTheme="majorBidi" w:hAnsiTheme="majorBidi"/>
          <w:b/>
          <w:bCs/>
          <w:i w:val="0"/>
          <w:iCs w:val="0"/>
          <w:color w:val="auto"/>
          <w:sz w:val="24"/>
          <w:szCs w:val="24"/>
          <w:rtl/>
        </w:rPr>
      </w:pPr>
      <w:r w:rsidRPr="00CF165C">
        <w:rPr>
          <w:rFonts w:asciiTheme="majorBidi" w:hAnsiTheme="majorBidi" w:hint="cs"/>
          <w:b/>
          <w:bCs/>
          <w:i w:val="0"/>
          <w:iCs w:val="0"/>
          <w:color w:val="auto"/>
          <w:sz w:val="24"/>
          <w:szCs w:val="24"/>
          <w:rtl/>
        </w:rPr>
        <w:t>24</w:t>
      </w:r>
      <w:r w:rsidRPr="00CF165C">
        <w:rPr>
          <w:rFonts w:asciiTheme="majorBidi" w:hAnsiTheme="majorBidi"/>
          <w:b/>
          <w:bCs/>
          <w:i w:val="0"/>
          <w:iCs w:val="0"/>
          <w:color w:val="auto"/>
          <w:sz w:val="24"/>
          <w:szCs w:val="24"/>
        </w:rPr>
        <w:t>.</w:t>
      </w:r>
      <w:r w:rsidRPr="00CF165C">
        <w:rPr>
          <w:rFonts w:asciiTheme="majorBidi" w:hAnsiTheme="majorBidi"/>
          <w:b/>
          <w:bCs/>
          <w:i w:val="0"/>
          <w:iCs w:val="0"/>
          <w:color w:val="auto"/>
          <w:sz w:val="24"/>
          <w:szCs w:val="24"/>
          <w:rtl/>
        </w:rPr>
        <w:t xml:space="preserve"> </w:t>
      </w:r>
      <w:r w:rsidRPr="00CF165C">
        <w:rPr>
          <w:rFonts w:asciiTheme="majorBidi" w:hAnsiTheme="majorBidi" w:hint="cs"/>
          <w:b/>
          <w:bCs/>
          <w:i w:val="0"/>
          <w:iCs w:val="0"/>
          <w:color w:val="auto"/>
          <w:sz w:val="24"/>
          <w:szCs w:val="24"/>
          <w:rtl/>
        </w:rPr>
        <w:t>متطلبات المادة</w:t>
      </w:r>
    </w:p>
    <w:tbl>
      <w:tblPr>
        <w:bidiVisual/>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0"/>
      </w:tblGrid>
      <w:tr w:rsidR="00B052F6" w:rsidRPr="00CD4FC3" w:rsidTr="001F021B">
        <w:tc>
          <w:tcPr>
            <w:tcW w:w="9900" w:type="dxa"/>
            <w:shd w:val="clear" w:color="auto" w:fill="auto"/>
          </w:tcPr>
          <w:p w:rsidR="00B052F6" w:rsidRDefault="00B052F6" w:rsidP="00BE4033">
            <w:pPr>
              <w:pStyle w:val="ps1Char"/>
              <w:rPr>
                <w:rFonts w:ascii="Sakkal Majalla" w:hAnsi="Sakkal Majalla" w:cs="Sakkal Majalla"/>
              </w:rPr>
            </w:pPr>
            <w:r>
              <w:rPr>
                <w:rFonts w:ascii="Sakkal Majalla" w:hAnsi="Sakkal Majalla" w:cs="Sakkal Majalla" w:hint="cs"/>
                <w:rtl/>
              </w:rPr>
              <w:t xml:space="preserve">على الطالب </w:t>
            </w:r>
            <w:r w:rsidR="00BE4033">
              <w:rPr>
                <w:rFonts w:ascii="Sakkal Majalla" w:hAnsi="Sakkal Majalla" w:cs="Sakkal Majalla" w:hint="cs"/>
                <w:rtl/>
              </w:rPr>
              <w:t>المواظبة والالتزام بمتطلبات المادة.</w:t>
            </w:r>
          </w:p>
          <w:p w:rsidR="00B052F6" w:rsidRDefault="00B052F6" w:rsidP="001F021B">
            <w:pPr>
              <w:pStyle w:val="ps1Char"/>
              <w:jc w:val="center"/>
              <w:rPr>
                <w:rFonts w:ascii="Sakkal Majalla" w:hAnsi="Sakkal Majalla" w:cs="Sakkal Majalla"/>
              </w:rPr>
            </w:pPr>
          </w:p>
          <w:p w:rsidR="00B052F6" w:rsidRPr="00CD4FC3" w:rsidRDefault="00B052F6" w:rsidP="001F021B">
            <w:pPr>
              <w:pStyle w:val="ps1Char"/>
              <w:jc w:val="center"/>
              <w:rPr>
                <w:rFonts w:ascii="Sakkal Majalla" w:hAnsi="Sakkal Majalla" w:cs="Sakkal Majalla"/>
                <w:rtl/>
              </w:rPr>
            </w:pPr>
          </w:p>
        </w:tc>
      </w:tr>
    </w:tbl>
    <w:p w:rsidR="00B052F6" w:rsidRPr="00CF165C" w:rsidRDefault="00B052F6" w:rsidP="00B052F6">
      <w:pPr>
        <w:pStyle w:val="Heading7"/>
        <w:bidi/>
        <w:rPr>
          <w:rFonts w:asciiTheme="majorBidi" w:hAnsiTheme="majorBidi"/>
          <w:b/>
          <w:bCs/>
          <w:i w:val="0"/>
          <w:iCs w:val="0"/>
          <w:color w:val="auto"/>
          <w:sz w:val="24"/>
          <w:szCs w:val="24"/>
        </w:rPr>
      </w:pPr>
      <w:r w:rsidRPr="00CF165C">
        <w:rPr>
          <w:rFonts w:asciiTheme="majorBidi" w:hAnsiTheme="majorBidi" w:hint="cs"/>
          <w:b/>
          <w:bCs/>
          <w:i w:val="0"/>
          <w:iCs w:val="0"/>
          <w:color w:val="auto"/>
          <w:sz w:val="24"/>
          <w:szCs w:val="24"/>
          <w:rtl/>
        </w:rPr>
        <w:t>25</w:t>
      </w:r>
      <w:r>
        <w:rPr>
          <w:rFonts w:asciiTheme="majorBidi" w:hAnsiTheme="majorBidi"/>
          <w:b/>
          <w:bCs/>
          <w:i w:val="0"/>
          <w:iCs w:val="0"/>
          <w:color w:val="auto"/>
          <w:sz w:val="24"/>
          <w:szCs w:val="24"/>
        </w:rPr>
        <w:t>.</w:t>
      </w:r>
      <w:r>
        <w:rPr>
          <w:rFonts w:asciiTheme="majorBidi" w:hAnsiTheme="majorBidi" w:hint="cs"/>
          <w:b/>
          <w:bCs/>
          <w:i w:val="0"/>
          <w:iCs w:val="0"/>
          <w:color w:val="auto"/>
          <w:sz w:val="24"/>
          <w:szCs w:val="24"/>
          <w:rtl/>
        </w:rPr>
        <w:t xml:space="preserve"> </w:t>
      </w:r>
      <w:r w:rsidRPr="00CF165C">
        <w:rPr>
          <w:rFonts w:asciiTheme="majorBidi" w:hAnsiTheme="majorBidi"/>
          <w:b/>
          <w:bCs/>
          <w:i w:val="0"/>
          <w:iCs w:val="0"/>
          <w:color w:val="auto"/>
          <w:sz w:val="24"/>
          <w:szCs w:val="24"/>
          <w:rtl/>
        </w:rPr>
        <w:t>السياسات المتبعة بالمادة</w:t>
      </w:r>
    </w:p>
    <w:tbl>
      <w:tblPr>
        <w:tblW w:w="989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9892"/>
      </w:tblGrid>
      <w:tr w:rsidR="00B052F6" w:rsidRPr="00FE6762" w:rsidTr="001F021B">
        <w:trPr>
          <w:jc w:val="center"/>
        </w:trPr>
        <w:tc>
          <w:tcPr>
            <w:tcW w:w="9892" w:type="dxa"/>
          </w:tcPr>
          <w:p w:rsidR="00024214" w:rsidRPr="00024214" w:rsidRDefault="00024214" w:rsidP="00024214">
            <w:pPr>
              <w:bidi/>
              <w:spacing w:before="80" w:after="0" w:line="276" w:lineRule="auto"/>
              <w:rPr>
                <w:rFonts w:ascii="Times New Roman" w:eastAsia="Times New Roman" w:hAnsi="Times New Roman" w:cs="Times New Roman"/>
                <w:bCs/>
                <w:sz w:val="20"/>
                <w:szCs w:val="20"/>
                <w:rtl/>
                <w:lang w:val="en-GB"/>
              </w:rPr>
            </w:pPr>
            <w:r w:rsidRPr="00024214">
              <w:rPr>
                <w:rFonts w:ascii="Times New Roman" w:eastAsia="Times New Roman" w:hAnsi="Times New Roman" w:cs="Times New Roman"/>
                <w:bCs/>
                <w:sz w:val="20"/>
                <w:szCs w:val="20"/>
                <w:rtl/>
                <w:lang w:val="en-GB"/>
              </w:rPr>
              <w:t>أ- سياسة الحضور والغياب</w:t>
            </w:r>
          </w:p>
          <w:p w:rsidR="00024214" w:rsidRPr="00024214" w:rsidRDefault="00024214" w:rsidP="00024214">
            <w:pPr>
              <w:bidi/>
              <w:spacing w:before="80" w:after="0" w:line="276" w:lineRule="auto"/>
              <w:rPr>
                <w:rFonts w:ascii="Times New Roman" w:eastAsia="Times New Roman" w:hAnsi="Times New Roman" w:cs="Times New Roman"/>
                <w:b/>
                <w:sz w:val="20"/>
                <w:szCs w:val="20"/>
                <w:rtl/>
                <w:lang w:val="en-GB"/>
              </w:rPr>
            </w:pPr>
            <w:r w:rsidRPr="00024214">
              <w:rPr>
                <w:rFonts w:ascii="Times New Roman" w:eastAsia="Times New Roman" w:hAnsi="Times New Roman" w:cs="Times New Roman"/>
                <w:b/>
                <w:sz w:val="20"/>
                <w:szCs w:val="20"/>
                <w:rtl/>
                <w:lang w:val="en-GB" w:bidi="ar-JO"/>
              </w:rPr>
              <w:t>يجب على جميع الطلبة التقيد بالمواظبة على حضور المحاضرات حسب الموعد المعلن عنه</w:t>
            </w:r>
            <w:r w:rsidRPr="00024214">
              <w:rPr>
                <w:rFonts w:ascii="Times New Roman" w:eastAsia="Times New Roman" w:hAnsi="Times New Roman" w:cs="Times New Roman" w:hint="cs"/>
                <w:b/>
                <w:sz w:val="20"/>
                <w:szCs w:val="20"/>
                <w:rtl/>
                <w:lang w:val="en-GB" w:bidi="ar-JO"/>
              </w:rPr>
              <w:t xml:space="preserve">، </w:t>
            </w:r>
            <w:r w:rsidRPr="00024214">
              <w:rPr>
                <w:rFonts w:ascii="Times New Roman" w:eastAsia="Times New Roman" w:hAnsi="Times New Roman" w:cs="Times New Roman"/>
                <w:b/>
                <w:sz w:val="20"/>
                <w:szCs w:val="20"/>
                <w:rtl/>
                <w:lang w:val="en-GB" w:bidi="ar-JO"/>
              </w:rPr>
              <w:t>وفي حال</w:t>
            </w:r>
            <w:r w:rsidRPr="00024214">
              <w:rPr>
                <w:rFonts w:ascii="Times New Roman" w:eastAsia="Times New Roman" w:hAnsi="Times New Roman" w:cs="Times New Roman" w:hint="cs"/>
                <w:b/>
                <w:sz w:val="20"/>
                <w:szCs w:val="20"/>
                <w:rtl/>
                <w:lang w:val="en-GB" w:bidi="ar-JO"/>
              </w:rPr>
              <w:t xml:space="preserve"> عدم </w:t>
            </w:r>
            <w:r w:rsidRPr="00024214">
              <w:rPr>
                <w:rFonts w:ascii="Times New Roman" w:eastAsia="Times New Roman" w:hAnsi="Times New Roman" w:cs="Times New Roman"/>
                <w:b/>
                <w:sz w:val="20"/>
                <w:szCs w:val="20"/>
                <w:rtl/>
                <w:lang w:val="en-GB" w:bidi="ar-JO"/>
              </w:rPr>
              <w:t xml:space="preserve"> التقيد بالمواظبة على حضور المحاضرات سوف تطبق أحكام التشريعات المعول بها في الجامعة الأردنية بهذا الخصوص.</w:t>
            </w:r>
          </w:p>
          <w:p w:rsidR="00024214" w:rsidRPr="00024214" w:rsidRDefault="00024214" w:rsidP="00024214">
            <w:pPr>
              <w:bidi/>
              <w:spacing w:before="80" w:after="0" w:line="276" w:lineRule="auto"/>
              <w:rPr>
                <w:rFonts w:ascii="Times New Roman" w:eastAsia="Times New Roman" w:hAnsi="Times New Roman" w:cs="Times New Roman"/>
                <w:bCs/>
                <w:sz w:val="20"/>
                <w:szCs w:val="20"/>
                <w:rtl/>
                <w:lang w:val="en-GB"/>
              </w:rPr>
            </w:pPr>
            <w:r w:rsidRPr="00024214">
              <w:rPr>
                <w:rFonts w:ascii="Times New Roman" w:eastAsia="Times New Roman" w:hAnsi="Times New Roman" w:cs="Times New Roman"/>
                <w:bCs/>
                <w:sz w:val="20"/>
                <w:szCs w:val="20"/>
                <w:rtl/>
                <w:lang w:val="en-GB"/>
              </w:rPr>
              <w:t>ب- الغياب عن الامتحانات وتسليم الواجبات في الوقت المحدد</w:t>
            </w:r>
          </w:p>
          <w:p w:rsidR="00024214" w:rsidRPr="00024214" w:rsidRDefault="00024214" w:rsidP="00024214">
            <w:pPr>
              <w:bidi/>
              <w:spacing w:before="80" w:after="0" w:line="276" w:lineRule="auto"/>
              <w:rPr>
                <w:rFonts w:ascii="Times New Roman" w:eastAsia="Times New Roman" w:hAnsi="Times New Roman" w:cs="Times New Roman"/>
                <w:b/>
                <w:sz w:val="20"/>
                <w:szCs w:val="20"/>
                <w:rtl/>
                <w:lang w:val="en-GB"/>
              </w:rPr>
            </w:pPr>
            <w:r w:rsidRPr="00024214">
              <w:rPr>
                <w:rFonts w:ascii="Times New Roman" w:eastAsia="Times New Roman" w:hAnsi="Times New Roman" w:cs="Times New Roman"/>
                <w:b/>
                <w:sz w:val="20"/>
                <w:szCs w:val="20"/>
                <w:rtl/>
                <w:lang w:val="en-GB" w:bidi="ar-JO"/>
              </w:rPr>
              <w:t xml:space="preserve">يجب على الطالب </w:t>
            </w:r>
            <w:r w:rsidRPr="00024214">
              <w:rPr>
                <w:rFonts w:ascii="Times New Roman" w:eastAsia="Times New Roman" w:hAnsi="Times New Roman" w:cs="Times New Roman" w:hint="cs"/>
                <w:b/>
                <w:sz w:val="20"/>
                <w:szCs w:val="20"/>
                <w:rtl/>
                <w:lang w:val="en-GB" w:bidi="ar-JO"/>
              </w:rPr>
              <w:t>أن</w:t>
            </w:r>
            <w:r w:rsidRPr="00024214">
              <w:rPr>
                <w:rFonts w:ascii="Times New Roman" w:eastAsia="Times New Roman" w:hAnsi="Times New Roman" w:cs="Times New Roman"/>
                <w:b/>
                <w:sz w:val="20"/>
                <w:szCs w:val="20"/>
                <w:rtl/>
                <w:lang w:val="en-GB" w:bidi="ar-JO"/>
              </w:rPr>
              <w:t xml:space="preserve"> يحرص على القيام بتأدية جميع الامتحانات حسب المواعيد المعلن عنها</w:t>
            </w:r>
            <w:r w:rsidRPr="00024214">
              <w:rPr>
                <w:rFonts w:ascii="Times New Roman" w:eastAsia="Times New Roman" w:hAnsi="Times New Roman" w:cs="Times New Roman" w:hint="cs"/>
                <w:b/>
                <w:sz w:val="20"/>
                <w:szCs w:val="20"/>
                <w:rtl/>
                <w:lang w:val="en-GB" w:bidi="ar-JO"/>
              </w:rPr>
              <w:t>،</w:t>
            </w:r>
            <w:r w:rsidRPr="00024214">
              <w:rPr>
                <w:rFonts w:ascii="Times New Roman" w:eastAsia="Times New Roman" w:hAnsi="Times New Roman" w:cs="Times New Roman"/>
                <w:b/>
                <w:sz w:val="20"/>
                <w:szCs w:val="20"/>
                <w:rtl/>
                <w:lang w:val="en-GB" w:bidi="ar-JO"/>
              </w:rPr>
              <w:t xml:space="preserve"> وفي حالة تغيب الطالب عن احدى </w:t>
            </w:r>
            <w:r w:rsidRPr="00024214">
              <w:rPr>
                <w:rFonts w:ascii="Times New Roman" w:eastAsia="Times New Roman" w:hAnsi="Times New Roman" w:cs="Times New Roman" w:hint="cs"/>
                <w:b/>
                <w:sz w:val="20"/>
                <w:szCs w:val="20"/>
                <w:rtl/>
                <w:lang w:val="en-GB" w:bidi="ar-JO"/>
              </w:rPr>
              <w:t>الامتحانات</w:t>
            </w:r>
            <w:r w:rsidRPr="00024214">
              <w:rPr>
                <w:rFonts w:ascii="Times New Roman" w:eastAsia="Times New Roman" w:hAnsi="Times New Roman" w:cs="Times New Roman"/>
                <w:b/>
                <w:sz w:val="20"/>
                <w:szCs w:val="20"/>
                <w:rtl/>
                <w:lang w:val="en-GB" w:bidi="ar-JO"/>
              </w:rPr>
              <w:t xml:space="preserve"> المقررة سوف </w:t>
            </w:r>
            <w:r w:rsidRPr="00024214">
              <w:rPr>
                <w:rFonts w:ascii="Times New Roman" w:eastAsia="Times New Roman" w:hAnsi="Times New Roman" w:cs="Times New Roman" w:hint="cs"/>
                <w:b/>
                <w:sz w:val="20"/>
                <w:szCs w:val="20"/>
                <w:rtl/>
                <w:lang w:val="en-GB" w:bidi="ar-JO"/>
              </w:rPr>
              <w:t>تطبق أحكام</w:t>
            </w:r>
            <w:r w:rsidRPr="00024214">
              <w:rPr>
                <w:rFonts w:ascii="Times New Roman" w:eastAsia="Times New Roman" w:hAnsi="Times New Roman" w:cs="Times New Roman"/>
                <w:b/>
                <w:sz w:val="20"/>
                <w:szCs w:val="20"/>
                <w:rtl/>
                <w:lang w:val="en-GB" w:bidi="ar-IQ"/>
              </w:rPr>
              <w:t xml:space="preserve"> </w:t>
            </w:r>
            <w:r w:rsidRPr="00024214">
              <w:rPr>
                <w:rFonts w:ascii="Times New Roman" w:eastAsia="Times New Roman" w:hAnsi="Times New Roman" w:cs="Times New Roman" w:hint="cs"/>
                <w:b/>
                <w:sz w:val="20"/>
                <w:szCs w:val="20"/>
                <w:rtl/>
                <w:lang w:val="en-GB" w:bidi="ar-IQ"/>
              </w:rPr>
              <w:t>التشريعات المعول بها في الجامعة الأردنية بهذا الخصوص.</w:t>
            </w:r>
          </w:p>
          <w:p w:rsidR="00024214" w:rsidRPr="00024214" w:rsidRDefault="00024214" w:rsidP="00024214">
            <w:pPr>
              <w:bidi/>
              <w:spacing w:before="80" w:after="0" w:line="276" w:lineRule="auto"/>
              <w:rPr>
                <w:rFonts w:ascii="Times New Roman" w:eastAsia="Times New Roman" w:hAnsi="Times New Roman" w:cs="Times New Roman"/>
                <w:b/>
                <w:sz w:val="20"/>
                <w:szCs w:val="20"/>
                <w:rtl/>
                <w:lang w:val="en-GB"/>
              </w:rPr>
            </w:pPr>
          </w:p>
          <w:p w:rsidR="00024214" w:rsidRPr="00024214" w:rsidRDefault="00024214" w:rsidP="00024214">
            <w:pPr>
              <w:bidi/>
              <w:spacing w:before="80" w:after="0" w:line="276" w:lineRule="auto"/>
              <w:rPr>
                <w:rFonts w:ascii="Times New Roman" w:eastAsia="Times New Roman" w:hAnsi="Times New Roman" w:cs="Times New Roman"/>
                <w:bCs/>
                <w:sz w:val="20"/>
                <w:szCs w:val="20"/>
                <w:rtl/>
                <w:lang w:val="en-GB"/>
              </w:rPr>
            </w:pPr>
            <w:r w:rsidRPr="00024214">
              <w:rPr>
                <w:rFonts w:ascii="Times New Roman" w:eastAsia="Times New Roman" w:hAnsi="Times New Roman" w:cs="Times New Roman"/>
                <w:bCs/>
                <w:sz w:val="20"/>
                <w:szCs w:val="20"/>
                <w:rtl/>
                <w:lang w:val="en-GB"/>
              </w:rPr>
              <w:t>ج- إجراءات السلامة والصحة</w:t>
            </w:r>
          </w:p>
          <w:p w:rsidR="00024214" w:rsidRPr="00024214" w:rsidRDefault="00024214" w:rsidP="00024214">
            <w:pPr>
              <w:bidi/>
              <w:spacing w:before="80" w:after="0" w:line="276" w:lineRule="auto"/>
              <w:rPr>
                <w:rFonts w:ascii="Times New Roman" w:eastAsia="Times New Roman" w:hAnsi="Times New Roman" w:cs="Times New Roman"/>
                <w:b/>
                <w:sz w:val="20"/>
                <w:szCs w:val="20"/>
                <w:rtl/>
                <w:lang w:val="en-GB"/>
              </w:rPr>
            </w:pPr>
            <w:r w:rsidRPr="00024214">
              <w:rPr>
                <w:rFonts w:ascii="Times New Roman" w:eastAsia="Times New Roman" w:hAnsi="Times New Roman" w:cs="Times New Roman"/>
                <w:b/>
                <w:sz w:val="20"/>
                <w:szCs w:val="20"/>
                <w:rtl/>
                <w:lang w:val="en-GB"/>
              </w:rPr>
              <w:t>حسب الإجراءات المتبعة في الجامعة الأردنية.</w:t>
            </w:r>
          </w:p>
          <w:p w:rsidR="00024214" w:rsidRPr="00024214" w:rsidRDefault="00024214" w:rsidP="00024214">
            <w:pPr>
              <w:bidi/>
              <w:spacing w:before="80" w:after="0" w:line="276" w:lineRule="auto"/>
              <w:rPr>
                <w:rFonts w:ascii="Times New Roman" w:eastAsia="Times New Roman" w:hAnsi="Times New Roman" w:cs="Times New Roman"/>
                <w:b/>
                <w:sz w:val="20"/>
                <w:szCs w:val="20"/>
                <w:rtl/>
                <w:lang w:val="en-GB"/>
              </w:rPr>
            </w:pPr>
          </w:p>
          <w:p w:rsidR="00024214" w:rsidRPr="00024214" w:rsidRDefault="00024214" w:rsidP="00024214">
            <w:pPr>
              <w:bidi/>
              <w:spacing w:before="80" w:after="0" w:line="276" w:lineRule="auto"/>
              <w:rPr>
                <w:rFonts w:ascii="Times New Roman" w:eastAsia="Times New Roman" w:hAnsi="Times New Roman" w:cs="Times New Roman"/>
                <w:bCs/>
                <w:sz w:val="20"/>
                <w:szCs w:val="20"/>
                <w:rtl/>
                <w:lang w:val="en-GB"/>
              </w:rPr>
            </w:pPr>
            <w:r w:rsidRPr="00024214">
              <w:rPr>
                <w:rFonts w:ascii="Times New Roman" w:eastAsia="Times New Roman" w:hAnsi="Times New Roman" w:cs="Times New Roman"/>
                <w:bCs/>
                <w:sz w:val="20"/>
                <w:szCs w:val="20"/>
                <w:rtl/>
                <w:lang w:val="en-GB"/>
              </w:rPr>
              <w:t>د- الغش والخروج عن النظام الصفي</w:t>
            </w:r>
          </w:p>
          <w:p w:rsidR="00024214" w:rsidRPr="00024214" w:rsidRDefault="00024214" w:rsidP="00024214">
            <w:pPr>
              <w:bidi/>
              <w:spacing w:before="80" w:after="0" w:line="276" w:lineRule="auto"/>
              <w:rPr>
                <w:rFonts w:ascii="Times New Roman" w:eastAsia="Times New Roman" w:hAnsi="Times New Roman" w:cs="Times New Roman"/>
                <w:b/>
                <w:sz w:val="20"/>
                <w:szCs w:val="20"/>
                <w:rtl/>
                <w:lang w:val="en-GB"/>
              </w:rPr>
            </w:pPr>
            <w:r w:rsidRPr="00024214">
              <w:rPr>
                <w:rFonts w:ascii="Times New Roman" w:eastAsia="Times New Roman" w:hAnsi="Times New Roman" w:cs="Times New Roman"/>
                <w:b/>
                <w:sz w:val="20"/>
                <w:szCs w:val="20"/>
                <w:rtl/>
                <w:lang w:val="en-GB"/>
              </w:rPr>
              <w:lastRenderedPageBreak/>
              <w:t>حسب الإجراءات التأديبية المتبعة في الجامعة الأردنية.</w:t>
            </w:r>
          </w:p>
          <w:p w:rsidR="00024214" w:rsidRPr="00024214" w:rsidRDefault="00024214" w:rsidP="00024214">
            <w:pPr>
              <w:bidi/>
              <w:spacing w:before="80" w:after="0" w:line="276" w:lineRule="auto"/>
              <w:rPr>
                <w:rFonts w:ascii="Times New Roman" w:eastAsia="Times New Roman" w:hAnsi="Times New Roman" w:cs="Times New Roman"/>
                <w:b/>
                <w:sz w:val="20"/>
                <w:szCs w:val="20"/>
                <w:rtl/>
                <w:lang w:val="en-GB"/>
              </w:rPr>
            </w:pPr>
          </w:p>
          <w:p w:rsidR="00024214" w:rsidRPr="00024214" w:rsidRDefault="00024214" w:rsidP="00024214">
            <w:pPr>
              <w:bidi/>
              <w:spacing w:before="80" w:after="0" w:line="276" w:lineRule="auto"/>
              <w:rPr>
                <w:rFonts w:ascii="Times New Roman" w:eastAsia="Times New Roman" w:hAnsi="Times New Roman" w:cs="Times New Roman"/>
                <w:bCs/>
                <w:sz w:val="20"/>
                <w:szCs w:val="20"/>
                <w:rtl/>
                <w:lang w:val="en-GB"/>
              </w:rPr>
            </w:pPr>
            <w:r w:rsidRPr="00024214">
              <w:rPr>
                <w:rFonts w:ascii="Times New Roman" w:eastAsia="Times New Roman" w:hAnsi="Times New Roman" w:cs="Times New Roman"/>
                <w:bCs/>
                <w:sz w:val="20"/>
                <w:szCs w:val="20"/>
                <w:rtl/>
                <w:lang w:val="en-GB"/>
              </w:rPr>
              <w:t>ه- إعطاء الدرجات</w:t>
            </w:r>
          </w:p>
          <w:p w:rsidR="00024214" w:rsidRPr="00024214" w:rsidRDefault="00024214" w:rsidP="00024214">
            <w:pPr>
              <w:bidi/>
              <w:spacing w:before="80" w:after="0" w:line="276" w:lineRule="auto"/>
              <w:rPr>
                <w:rFonts w:ascii="Times New Roman" w:eastAsia="Times New Roman" w:hAnsi="Times New Roman" w:cs="Times New Roman"/>
                <w:b/>
                <w:sz w:val="20"/>
                <w:szCs w:val="20"/>
                <w:rtl/>
                <w:lang w:val="en-GB"/>
              </w:rPr>
            </w:pPr>
            <w:r w:rsidRPr="00024214">
              <w:rPr>
                <w:rFonts w:ascii="Times New Roman" w:eastAsia="Times New Roman" w:hAnsi="Times New Roman" w:cs="Times New Roman"/>
                <w:b/>
                <w:sz w:val="20"/>
                <w:szCs w:val="20"/>
                <w:rtl/>
                <w:lang w:val="en-GB"/>
              </w:rPr>
              <w:t>بناءً على متوسط العلامات.</w:t>
            </w:r>
          </w:p>
          <w:p w:rsidR="00024214" w:rsidRPr="00024214" w:rsidRDefault="00024214" w:rsidP="00024214">
            <w:pPr>
              <w:bidi/>
              <w:spacing w:before="80" w:after="0" w:line="276" w:lineRule="auto"/>
              <w:rPr>
                <w:rFonts w:ascii="Times New Roman" w:eastAsia="Times New Roman" w:hAnsi="Times New Roman" w:cs="Times New Roman"/>
                <w:b/>
                <w:sz w:val="20"/>
                <w:szCs w:val="20"/>
                <w:rtl/>
                <w:lang w:val="en-GB"/>
              </w:rPr>
            </w:pPr>
          </w:p>
          <w:p w:rsidR="00024214" w:rsidRPr="00024214" w:rsidRDefault="00024214" w:rsidP="00024214">
            <w:pPr>
              <w:bidi/>
              <w:spacing w:before="80" w:after="0" w:line="276" w:lineRule="auto"/>
              <w:rPr>
                <w:rFonts w:ascii="Times New Roman" w:eastAsia="Times New Roman" w:hAnsi="Times New Roman" w:cs="Times New Roman"/>
                <w:bCs/>
                <w:sz w:val="20"/>
                <w:szCs w:val="20"/>
                <w:rtl/>
                <w:lang w:val="en-GB"/>
              </w:rPr>
            </w:pPr>
            <w:r w:rsidRPr="00024214">
              <w:rPr>
                <w:rFonts w:ascii="Times New Roman" w:eastAsia="Times New Roman" w:hAnsi="Times New Roman" w:cs="Times New Roman"/>
                <w:bCs/>
                <w:sz w:val="20"/>
                <w:szCs w:val="20"/>
                <w:rtl/>
                <w:lang w:val="en-GB"/>
              </w:rPr>
              <w:t>و- الخدمات المتوفرة بالجامعة والتي تسهم في دراسة المادة</w:t>
            </w:r>
          </w:p>
          <w:p w:rsidR="00024214" w:rsidRPr="00024214" w:rsidRDefault="00024214" w:rsidP="00024214">
            <w:pPr>
              <w:bidi/>
              <w:spacing w:before="80" w:after="0" w:line="276" w:lineRule="auto"/>
              <w:rPr>
                <w:rFonts w:ascii="Times New Roman" w:eastAsia="Times New Roman" w:hAnsi="Times New Roman" w:cs="Times New Roman"/>
                <w:b/>
                <w:sz w:val="20"/>
                <w:szCs w:val="20"/>
                <w:rtl/>
                <w:lang w:val="en-GB"/>
              </w:rPr>
            </w:pPr>
            <w:r w:rsidRPr="00024214">
              <w:rPr>
                <w:rFonts w:ascii="Times New Roman" w:eastAsia="Times New Roman" w:hAnsi="Times New Roman" w:cs="Times New Roman" w:hint="cs"/>
                <w:b/>
                <w:sz w:val="20"/>
                <w:szCs w:val="20"/>
                <w:rtl/>
                <w:lang w:val="en-GB"/>
              </w:rPr>
              <w:t>المنصات الإلكترونية</w:t>
            </w:r>
            <w:r w:rsidRPr="00024214">
              <w:rPr>
                <w:rFonts w:ascii="Times New Roman" w:eastAsia="Times New Roman" w:hAnsi="Times New Roman" w:cs="Times New Roman"/>
                <w:b/>
                <w:sz w:val="20"/>
                <w:szCs w:val="20"/>
                <w:rtl/>
                <w:lang w:val="en-GB"/>
              </w:rPr>
              <w:t xml:space="preserve"> / قاعة المطالعة / المكتبة / مختبر الحاسوب</w:t>
            </w:r>
            <w:r w:rsidRPr="00024214">
              <w:rPr>
                <w:rFonts w:ascii="Times New Roman" w:eastAsia="Times New Roman" w:hAnsi="Times New Roman" w:cs="Times New Roman" w:hint="cs"/>
                <w:b/>
                <w:sz w:val="20"/>
                <w:szCs w:val="20"/>
                <w:rtl/>
                <w:lang w:val="en-GB"/>
              </w:rPr>
              <w:t>.</w:t>
            </w:r>
          </w:p>
          <w:p w:rsidR="00B052F6" w:rsidRPr="00FE6762" w:rsidRDefault="00B052F6" w:rsidP="001F021B">
            <w:pPr>
              <w:bidi/>
              <w:spacing w:before="80" w:line="276" w:lineRule="auto"/>
              <w:rPr>
                <w:rFonts w:ascii="Sakkal Majalla" w:hAnsi="Sakkal Majalla" w:cs="Sakkal Majalla"/>
                <w:rtl/>
              </w:rPr>
            </w:pPr>
          </w:p>
        </w:tc>
      </w:tr>
    </w:tbl>
    <w:p w:rsidR="00B052F6" w:rsidRPr="00CF165C" w:rsidRDefault="00B052F6" w:rsidP="00B052F6">
      <w:pPr>
        <w:pStyle w:val="Heading7"/>
        <w:bidi/>
        <w:rPr>
          <w:rFonts w:asciiTheme="majorBidi" w:hAnsiTheme="majorBidi"/>
          <w:b/>
          <w:bCs/>
          <w:i w:val="0"/>
          <w:iCs w:val="0"/>
          <w:color w:val="auto"/>
          <w:sz w:val="24"/>
          <w:szCs w:val="24"/>
        </w:rPr>
      </w:pPr>
      <w:r w:rsidRPr="00CF165C">
        <w:rPr>
          <w:rFonts w:asciiTheme="majorBidi" w:hAnsiTheme="majorBidi" w:hint="cs"/>
          <w:b/>
          <w:bCs/>
          <w:i w:val="0"/>
          <w:iCs w:val="0"/>
          <w:color w:val="auto"/>
          <w:sz w:val="24"/>
          <w:szCs w:val="24"/>
          <w:rtl/>
        </w:rPr>
        <w:lastRenderedPageBreak/>
        <w:t>26</w:t>
      </w:r>
      <w:r w:rsidRPr="00CF165C">
        <w:rPr>
          <w:rFonts w:asciiTheme="majorBidi" w:hAnsiTheme="majorBidi"/>
          <w:b/>
          <w:bCs/>
          <w:i w:val="0"/>
          <w:iCs w:val="0"/>
          <w:color w:val="auto"/>
          <w:sz w:val="24"/>
          <w:szCs w:val="24"/>
        </w:rPr>
        <w:t>.</w:t>
      </w:r>
      <w:r w:rsidRPr="00CF165C">
        <w:rPr>
          <w:rFonts w:asciiTheme="majorBidi" w:hAnsiTheme="majorBidi"/>
          <w:b/>
          <w:bCs/>
          <w:i w:val="0"/>
          <w:iCs w:val="0"/>
          <w:color w:val="auto"/>
          <w:sz w:val="24"/>
          <w:szCs w:val="24"/>
          <w:rtl/>
        </w:rPr>
        <w:t xml:space="preserve"> المراجع</w:t>
      </w:r>
    </w:p>
    <w:tbl>
      <w:tblPr>
        <w:tblW w:w="99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B052F6" w:rsidRPr="00FE6762" w:rsidTr="001F021B">
        <w:trPr>
          <w:trHeight w:val="690"/>
        </w:trPr>
        <w:tc>
          <w:tcPr>
            <w:tcW w:w="9900" w:type="dxa"/>
            <w:tcBorders>
              <w:top w:val="single" w:sz="4" w:space="0" w:color="auto"/>
              <w:left w:val="single" w:sz="4" w:space="0" w:color="auto"/>
              <w:bottom w:val="single" w:sz="4" w:space="0" w:color="auto"/>
              <w:right w:val="single" w:sz="4" w:space="0" w:color="auto"/>
            </w:tcBorders>
            <w:shd w:val="clear" w:color="auto" w:fill="auto"/>
          </w:tcPr>
          <w:p w:rsidR="00024214" w:rsidRPr="00024214" w:rsidRDefault="00024214" w:rsidP="00024214">
            <w:pPr>
              <w:tabs>
                <w:tab w:val="left" w:pos="1686"/>
              </w:tabs>
              <w:bidi/>
              <w:spacing w:after="0" w:line="240" w:lineRule="auto"/>
              <w:rPr>
                <w:rFonts w:ascii="Times New Roman" w:eastAsia="Times New Roman" w:hAnsi="Times New Roman" w:cs="Times New Roman"/>
                <w:b/>
                <w:bCs/>
                <w:sz w:val="20"/>
                <w:szCs w:val="20"/>
                <w:rtl/>
              </w:rPr>
            </w:pPr>
            <w:r w:rsidRPr="00024214">
              <w:rPr>
                <w:rFonts w:ascii="Times New Roman" w:eastAsia="Times New Roman" w:hAnsi="Times New Roman" w:cs="Times New Roman"/>
                <w:b/>
                <w:bCs/>
                <w:sz w:val="20"/>
                <w:szCs w:val="20"/>
                <w:rtl/>
              </w:rPr>
              <w:t>أ-  الكتب المطلوبة، والقراءات والمواد السمعية والبصرية المخصصة:</w:t>
            </w:r>
          </w:p>
          <w:p w:rsidR="00024214" w:rsidRPr="00024214" w:rsidRDefault="00024214" w:rsidP="00024214">
            <w:pPr>
              <w:tabs>
                <w:tab w:val="left" w:pos="1686"/>
              </w:tabs>
              <w:bidi/>
              <w:spacing w:after="0" w:line="240" w:lineRule="auto"/>
              <w:rPr>
                <w:rFonts w:ascii="Times New Roman" w:eastAsia="Times New Roman" w:hAnsi="Times New Roman" w:cs="Times New Roman"/>
                <w:sz w:val="20"/>
                <w:szCs w:val="20"/>
                <w:rtl/>
              </w:rPr>
            </w:pPr>
          </w:p>
          <w:p w:rsidR="00024214" w:rsidRDefault="00024214" w:rsidP="00024214">
            <w:pPr>
              <w:tabs>
                <w:tab w:val="left" w:pos="1686"/>
              </w:tabs>
              <w:bidi/>
              <w:spacing w:after="0" w:line="240" w:lineRule="auto"/>
              <w:rPr>
                <w:rFonts w:ascii="Times New Roman" w:eastAsia="Times New Roman" w:hAnsi="Times New Roman" w:cs="Times New Roman"/>
                <w:sz w:val="20"/>
                <w:szCs w:val="20"/>
                <w:rtl/>
              </w:rPr>
            </w:pPr>
            <w:r w:rsidRPr="00024214">
              <w:rPr>
                <w:rFonts w:ascii="Times New Roman" w:eastAsia="Times New Roman" w:hAnsi="Times New Roman" w:cs="Times New Roman"/>
                <w:sz w:val="20"/>
                <w:szCs w:val="20"/>
                <w:rtl/>
              </w:rPr>
              <w:t>كتاب الأستاذ الدكتور محمد سعيد نمور: شرح قانون العقوبات: الجرائم الواقعة على الأشخاص، دار الثقافة للنشر والتوزيع.</w:t>
            </w:r>
          </w:p>
          <w:p w:rsidR="00A42AF0" w:rsidRPr="00024214" w:rsidRDefault="00A42AF0" w:rsidP="00A42AF0">
            <w:pPr>
              <w:tabs>
                <w:tab w:val="left" w:pos="1686"/>
              </w:tabs>
              <w:bidi/>
              <w:spacing w:after="0" w:line="240" w:lineRule="auto"/>
              <w:rPr>
                <w:rFonts w:ascii="Times New Roman" w:eastAsia="Times New Roman" w:hAnsi="Times New Roman" w:cs="Times New Roman"/>
                <w:sz w:val="20"/>
                <w:szCs w:val="20"/>
                <w:rtl/>
              </w:rPr>
            </w:pPr>
            <w:r w:rsidRPr="00024214">
              <w:rPr>
                <w:rFonts w:ascii="Times New Roman" w:eastAsia="Times New Roman" w:hAnsi="Times New Roman" w:cs="Times New Roman"/>
                <w:sz w:val="20"/>
                <w:szCs w:val="20"/>
                <w:rtl/>
              </w:rPr>
              <w:t xml:space="preserve">كتاب الأستاذ الدكتور كامل السعيد: شرح قانون العقوبات: الجرائم الواقعة على </w:t>
            </w:r>
            <w:r w:rsidRPr="00024214">
              <w:rPr>
                <w:rFonts w:ascii="Times New Roman" w:eastAsia="Times New Roman" w:hAnsi="Times New Roman" w:cs="Times New Roman" w:hint="cs"/>
                <w:sz w:val="20"/>
                <w:szCs w:val="20"/>
                <w:rtl/>
              </w:rPr>
              <w:t xml:space="preserve">الإنسان ، </w:t>
            </w:r>
            <w:r w:rsidRPr="00024214">
              <w:rPr>
                <w:rFonts w:ascii="Times New Roman" w:eastAsia="Times New Roman" w:hAnsi="Times New Roman" w:cs="Times New Roman"/>
                <w:sz w:val="20"/>
                <w:szCs w:val="20"/>
                <w:rtl/>
              </w:rPr>
              <w:t>دار الثقافة للنشر والتوزيع.</w:t>
            </w:r>
          </w:p>
          <w:p w:rsidR="00A42AF0" w:rsidRPr="00024214" w:rsidRDefault="00A42AF0" w:rsidP="00A42AF0">
            <w:pPr>
              <w:tabs>
                <w:tab w:val="left" w:pos="1686"/>
              </w:tabs>
              <w:bidi/>
              <w:spacing w:after="0" w:line="240" w:lineRule="auto"/>
              <w:rPr>
                <w:rFonts w:ascii="Times New Roman" w:eastAsia="Times New Roman" w:hAnsi="Times New Roman" w:cs="Times New Roman"/>
                <w:sz w:val="20"/>
                <w:szCs w:val="20"/>
                <w:rtl/>
              </w:rPr>
            </w:pPr>
          </w:p>
          <w:p w:rsidR="00024214" w:rsidRPr="00024214" w:rsidRDefault="00024214" w:rsidP="00024214">
            <w:pPr>
              <w:tabs>
                <w:tab w:val="left" w:pos="1686"/>
              </w:tabs>
              <w:bidi/>
              <w:spacing w:after="0" w:line="240" w:lineRule="auto"/>
              <w:rPr>
                <w:rFonts w:ascii="Times New Roman" w:eastAsia="Times New Roman" w:hAnsi="Times New Roman" w:cs="Times New Roman"/>
                <w:sz w:val="20"/>
                <w:szCs w:val="20"/>
                <w:rtl/>
              </w:rPr>
            </w:pPr>
          </w:p>
          <w:p w:rsidR="00024214" w:rsidRPr="00024214" w:rsidRDefault="00024214" w:rsidP="00024214">
            <w:pPr>
              <w:tabs>
                <w:tab w:val="left" w:pos="1686"/>
              </w:tabs>
              <w:bidi/>
              <w:spacing w:after="0" w:line="240" w:lineRule="auto"/>
              <w:rPr>
                <w:rFonts w:ascii="Times New Roman" w:eastAsia="Times New Roman" w:hAnsi="Times New Roman" w:cs="Times New Roman"/>
                <w:sz w:val="20"/>
                <w:szCs w:val="20"/>
                <w:rtl/>
              </w:rPr>
            </w:pPr>
            <w:r w:rsidRPr="00024214">
              <w:rPr>
                <w:rFonts w:ascii="Times New Roman" w:eastAsia="Times New Roman" w:hAnsi="Times New Roman" w:cs="Times New Roman"/>
                <w:b/>
                <w:bCs/>
                <w:sz w:val="20"/>
                <w:szCs w:val="20"/>
                <w:rtl/>
              </w:rPr>
              <w:t>ب-  الكتب الموصى بها، وغيرها من المواد التعليمية الورقية والإلكترونية</w:t>
            </w:r>
            <w:r w:rsidRPr="00024214">
              <w:rPr>
                <w:rFonts w:ascii="Times New Roman" w:eastAsia="Times New Roman" w:hAnsi="Times New Roman" w:cs="Times New Roman" w:hint="cs"/>
                <w:b/>
                <w:bCs/>
                <w:sz w:val="20"/>
                <w:szCs w:val="20"/>
                <w:rtl/>
              </w:rPr>
              <w:t>:</w:t>
            </w:r>
          </w:p>
          <w:p w:rsidR="00B052F6" w:rsidRPr="00CF165C" w:rsidRDefault="00B052F6" w:rsidP="001F021B">
            <w:pPr>
              <w:tabs>
                <w:tab w:val="left" w:pos="1686"/>
              </w:tabs>
              <w:bidi/>
              <w:rPr>
                <w:rFonts w:ascii="Sakkal Majalla" w:hAnsi="Sakkal Majalla" w:cs="Sakkal Majalla"/>
              </w:rPr>
            </w:pPr>
          </w:p>
        </w:tc>
      </w:tr>
    </w:tbl>
    <w:p w:rsidR="00B052F6" w:rsidRPr="00007A76" w:rsidRDefault="00B052F6" w:rsidP="00B052F6">
      <w:pPr>
        <w:pStyle w:val="Heading7"/>
        <w:bidi/>
        <w:rPr>
          <w:rFonts w:asciiTheme="majorBidi" w:hAnsiTheme="majorBidi"/>
          <w:b/>
          <w:bCs/>
          <w:i w:val="0"/>
          <w:iCs w:val="0"/>
          <w:color w:val="auto"/>
          <w:sz w:val="24"/>
          <w:szCs w:val="24"/>
        </w:rPr>
      </w:pPr>
      <w:r>
        <w:rPr>
          <w:rFonts w:asciiTheme="majorBidi" w:hAnsiTheme="majorBidi"/>
          <w:b/>
          <w:bCs/>
          <w:i w:val="0"/>
          <w:iCs w:val="0"/>
          <w:color w:val="auto"/>
          <w:sz w:val="24"/>
          <w:szCs w:val="24"/>
        </w:rPr>
        <w:t xml:space="preserve"> </w:t>
      </w:r>
      <w:r w:rsidRPr="00007A76">
        <w:rPr>
          <w:rFonts w:asciiTheme="majorBidi" w:hAnsiTheme="majorBidi" w:hint="cs"/>
          <w:b/>
          <w:bCs/>
          <w:i w:val="0"/>
          <w:iCs w:val="0"/>
          <w:color w:val="auto"/>
          <w:sz w:val="24"/>
          <w:szCs w:val="24"/>
          <w:rtl/>
        </w:rPr>
        <w:t>27</w:t>
      </w:r>
      <w:r>
        <w:rPr>
          <w:rFonts w:asciiTheme="majorBidi" w:hAnsiTheme="majorBidi"/>
          <w:b/>
          <w:bCs/>
          <w:i w:val="0"/>
          <w:iCs w:val="0"/>
          <w:color w:val="auto"/>
          <w:sz w:val="24"/>
          <w:szCs w:val="24"/>
        </w:rPr>
        <w:t>.</w:t>
      </w:r>
      <w:r w:rsidRPr="00007A76">
        <w:rPr>
          <w:rFonts w:asciiTheme="majorBidi" w:hAnsiTheme="majorBidi"/>
          <w:b/>
          <w:bCs/>
          <w:i w:val="0"/>
          <w:iCs w:val="0"/>
          <w:color w:val="auto"/>
          <w:sz w:val="24"/>
          <w:szCs w:val="24"/>
          <w:rtl/>
        </w:rPr>
        <w:t xml:space="preserve"> معلومات إضافية</w:t>
      </w:r>
    </w:p>
    <w:tbl>
      <w:tblPr>
        <w:tblW w:w="1008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80"/>
      </w:tblGrid>
      <w:tr w:rsidR="00B052F6" w:rsidRPr="00FE6762" w:rsidTr="00B052F6">
        <w:tc>
          <w:tcPr>
            <w:tcW w:w="10080" w:type="dxa"/>
          </w:tcPr>
          <w:p w:rsidR="00B052F6" w:rsidRPr="00FE6762" w:rsidRDefault="00B052F6" w:rsidP="001F021B">
            <w:pPr>
              <w:bidi/>
              <w:rPr>
                <w:rFonts w:ascii="Sakkal Majalla" w:hAnsi="Sakkal Majalla" w:cs="Sakkal Majalla"/>
              </w:rPr>
            </w:pPr>
          </w:p>
          <w:p w:rsidR="00024214" w:rsidRPr="00024214" w:rsidRDefault="00024214" w:rsidP="00024214">
            <w:pPr>
              <w:bidi/>
              <w:spacing w:after="0" w:line="240" w:lineRule="auto"/>
              <w:rPr>
                <w:rFonts w:ascii="Times New Roman" w:eastAsia="Times New Roman" w:hAnsi="Times New Roman" w:cs="Times New Roman"/>
                <w:sz w:val="20"/>
                <w:szCs w:val="20"/>
                <w:lang w:val="en-GB"/>
              </w:rPr>
            </w:pPr>
            <w:r w:rsidRPr="00024214">
              <w:rPr>
                <w:rFonts w:ascii="Times New Roman" w:eastAsia="Times New Roman" w:hAnsi="Times New Roman" w:cs="Times New Roman"/>
                <w:sz w:val="20"/>
                <w:szCs w:val="20"/>
                <w:rtl/>
                <w:lang w:val="en-GB"/>
              </w:rPr>
              <w:t xml:space="preserve">ينصح الطالب بضرورة متابعة المادة </w:t>
            </w:r>
            <w:r w:rsidRPr="00024214">
              <w:rPr>
                <w:rFonts w:ascii="Times New Roman" w:eastAsia="Times New Roman" w:hAnsi="Times New Roman" w:cs="Times New Roman" w:hint="cs"/>
                <w:sz w:val="20"/>
                <w:szCs w:val="20"/>
                <w:rtl/>
                <w:lang w:val="en-GB"/>
              </w:rPr>
              <w:t>المطروحة</w:t>
            </w:r>
            <w:r w:rsidRPr="00024214">
              <w:rPr>
                <w:rFonts w:ascii="Times New Roman" w:eastAsia="Times New Roman" w:hAnsi="Times New Roman" w:cs="Times New Roman"/>
                <w:sz w:val="20"/>
                <w:szCs w:val="20"/>
                <w:rtl/>
                <w:lang w:val="en-GB"/>
              </w:rPr>
              <w:t xml:space="preserve"> والقيام بجميع الواجبات </w:t>
            </w:r>
            <w:r w:rsidRPr="00024214">
              <w:rPr>
                <w:rFonts w:ascii="Times New Roman" w:eastAsia="Times New Roman" w:hAnsi="Times New Roman" w:cs="Times New Roman" w:hint="cs"/>
                <w:sz w:val="20"/>
                <w:szCs w:val="20"/>
                <w:rtl/>
                <w:lang w:val="en-GB"/>
              </w:rPr>
              <w:t>المطلوبة</w:t>
            </w:r>
            <w:r w:rsidRPr="00024214">
              <w:rPr>
                <w:rFonts w:ascii="Times New Roman" w:eastAsia="Times New Roman" w:hAnsi="Times New Roman" w:cs="Times New Roman"/>
                <w:sz w:val="20"/>
                <w:szCs w:val="20"/>
                <w:rtl/>
                <w:lang w:val="en-GB"/>
              </w:rPr>
              <w:t xml:space="preserve"> منه والتحضير المسبق والمشاركة في جميع النشاطات الصفية حتى يتمكن من </w:t>
            </w:r>
            <w:r w:rsidRPr="00024214">
              <w:rPr>
                <w:rFonts w:ascii="Times New Roman" w:eastAsia="Times New Roman" w:hAnsi="Times New Roman" w:cs="Times New Roman" w:hint="cs"/>
                <w:sz w:val="20"/>
                <w:szCs w:val="20"/>
                <w:rtl/>
                <w:lang w:val="en-GB"/>
              </w:rPr>
              <w:t>اكتساب</w:t>
            </w:r>
            <w:r w:rsidRPr="00024214">
              <w:rPr>
                <w:rFonts w:ascii="Times New Roman" w:eastAsia="Times New Roman" w:hAnsi="Times New Roman" w:cs="Times New Roman"/>
                <w:sz w:val="20"/>
                <w:szCs w:val="20"/>
                <w:rtl/>
                <w:lang w:val="en-GB"/>
              </w:rPr>
              <w:t xml:space="preserve"> المهارات </w:t>
            </w:r>
            <w:r w:rsidRPr="00024214">
              <w:rPr>
                <w:rFonts w:ascii="Times New Roman" w:eastAsia="Times New Roman" w:hAnsi="Times New Roman" w:cs="Times New Roman" w:hint="cs"/>
                <w:sz w:val="20"/>
                <w:szCs w:val="20"/>
                <w:rtl/>
                <w:lang w:val="en-GB"/>
              </w:rPr>
              <w:t>المطلوبة</w:t>
            </w:r>
            <w:r w:rsidRPr="00024214">
              <w:rPr>
                <w:rFonts w:ascii="Times New Roman" w:eastAsia="Times New Roman" w:hAnsi="Times New Roman" w:cs="Times New Roman"/>
                <w:sz w:val="20"/>
                <w:szCs w:val="20"/>
                <w:rtl/>
                <w:lang w:val="en-GB"/>
              </w:rPr>
              <w:t xml:space="preserve"> منه بحسب نتاجات التعلم </w:t>
            </w:r>
            <w:r w:rsidRPr="00024214">
              <w:rPr>
                <w:rFonts w:ascii="Times New Roman" w:eastAsia="Times New Roman" w:hAnsi="Times New Roman" w:cs="Times New Roman" w:hint="cs"/>
                <w:sz w:val="20"/>
                <w:szCs w:val="20"/>
                <w:rtl/>
                <w:lang w:val="en-GB"/>
              </w:rPr>
              <w:t>المتوقعة</w:t>
            </w:r>
            <w:r w:rsidRPr="00024214">
              <w:rPr>
                <w:rFonts w:ascii="Times New Roman" w:eastAsia="Times New Roman" w:hAnsi="Times New Roman" w:cs="Times New Roman"/>
                <w:sz w:val="20"/>
                <w:szCs w:val="20"/>
                <w:rtl/>
                <w:lang w:val="en-GB"/>
              </w:rPr>
              <w:t>.</w:t>
            </w:r>
          </w:p>
          <w:p w:rsidR="00B052F6" w:rsidRPr="00024214" w:rsidRDefault="00B052F6" w:rsidP="001F021B">
            <w:pPr>
              <w:bidi/>
              <w:rPr>
                <w:rFonts w:ascii="Sakkal Majalla" w:hAnsi="Sakkal Majalla" w:cs="Sakkal Majalla"/>
                <w:lang w:val="en-GB"/>
              </w:rPr>
            </w:pPr>
          </w:p>
          <w:p w:rsidR="00B052F6" w:rsidRPr="00FE6762" w:rsidRDefault="00B052F6" w:rsidP="001F021B">
            <w:pPr>
              <w:bidi/>
              <w:rPr>
                <w:rFonts w:ascii="Sakkal Majalla" w:hAnsi="Sakkal Majalla" w:cs="Sakkal Majalla"/>
              </w:rPr>
            </w:pPr>
          </w:p>
        </w:tc>
      </w:tr>
    </w:tbl>
    <w:p w:rsidR="00535572" w:rsidRPr="00FE6762" w:rsidRDefault="00535572" w:rsidP="00626255">
      <w:pPr>
        <w:bidi/>
        <w:rPr>
          <w:rFonts w:ascii="Sakkal Majalla" w:hAnsi="Sakkal Majalla" w:cs="Sakkal Majalla"/>
        </w:rPr>
      </w:pPr>
      <w:bookmarkStart w:id="0" w:name="_GoBack"/>
      <w:bookmarkEnd w:id="0"/>
    </w:p>
    <w:p w:rsidR="00B052F6" w:rsidRPr="00007A76" w:rsidRDefault="00B052F6" w:rsidP="00A42AF0">
      <w:pPr>
        <w:pBdr>
          <w:top w:val="single" w:sz="4" w:space="1" w:color="auto"/>
          <w:left w:val="single" w:sz="4" w:space="4" w:color="auto"/>
          <w:bottom w:val="single" w:sz="4" w:space="1" w:color="auto"/>
          <w:right w:val="single" w:sz="4" w:space="4" w:color="auto"/>
          <w:between w:val="single" w:sz="4" w:space="1" w:color="auto"/>
          <w:bar w:val="single" w:sz="4" w:color="auto"/>
        </w:pBdr>
        <w:bidi/>
        <w:rPr>
          <w:rFonts w:asciiTheme="majorBidi" w:eastAsiaTheme="majorEastAsia" w:hAnsiTheme="majorBidi" w:cstheme="majorBidi"/>
          <w:b/>
          <w:bCs/>
          <w:sz w:val="24"/>
          <w:szCs w:val="24"/>
        </w:rPr>
      </w:pPr>
      <w:r w:rsidRPr="00007A76">
        <w:rPr>
          <w:rFonts w:asciiTheme="majorBidi" w:eastAsiaTheme="majorEastAsia" w:hAnsiTheme="majorBidi" w:cstheme="majorBidi"/>
          <w:b/>
          <w:bCs/>
          <w:sz w:val="24"/>
          <w:szCs w:val="24"/>
          <w:rtl/>
        </w:rPr>
        <w:t xml:space="preserve">مدرس أو منسق المادة: </w:t>
      </w:r>
      <w:r w:rsidR="00A42AF0">
        <w:rPr>
          <w:rFonts w:asciiTheme="majorBidi" w:eastAsiaTheme="majorEastAsia" w:hAnsiTheme="majorBidi" w:cstheme="majorBidi" w:hint="cs"/>
          <w:b/>
          <w:bCs/>
          <w:sz w:val="24"/>
          <w:szCs w:val="24"/>
          <w:rtl/>
        </w:rPr>
        <w:t>د. ابراهيم الرمامنة</w:t>
      </w:r>
      <w:r w:rsidR="00237F77">
        <w:rPr>
          <w:rFonts w:asciiTheme="majorBidi" w:eastAsiaTheme="majorEastAsia" w:hAnsiTheme="majorBidi" w:cstheme="majorBidi" w:hint="cs"/>
          <w:b/>
          <w:bCs/>
          <w:sz w:val="24"/>
          <w:szCs w:val="24"/>
          <w:rtl/>
        </w:rPr>
        <w:t xml:space="preserve">         </w:t>
      </w:r>
      <w:r w:rsidRPr="00007A76">
        <w:rPr>
          <w:rFonts w:asciiTheme="majorBidi" w:eastAsiaTheme="majorEastAsia" w:hAnsiTheme="majorBidi" w:cstheme="majorBidi"/>
          <w:b/>
          <w:bCs/>
          <w:sz w:val="24"/>
          <w:szCs w:val="24"/>
          <w:rtl/>
        </w:rPr>
        <w:t xml:space="preserve"> التوقيع: --------------------- - </w:t>
      </w:r>
      <w:r w:rsidR="00A42AF0">
        <w:rPr>
          <w:rFonts w:ascii="Times New Roman" w:eastAsia="Times New Roman" w:hAnsi="Times New Roman" w:cs="Times New Roman"/>
          <w:b/>
          <w:bCs/>
          <w:sz w:val="24"/>
          <w:szCs w:val="24"/>
          <w:rtl/>
        </w:rPr>
        <w:t xml:space="preserve">التاريخ: </w:t>
      </w:r>
      <w:r w:rsidR="00A42AF0">
        <w:rPr>
          <w:rFonts w:ascii="Times New Roman" w:eastAsia="Times New Roman" w:hAnsi="Times New Roman" w:cs="Times New Roman" w:hint="cs"/>
          <w:b/>
          <w:bCs/>
          <w:sz w:val="24"/>
          <w:szCs w:val="24"/>
          <w:rtl/>
        </w:rPr>
        <w:t xml:space="preserve">              </w:t>
      </w:r>
      <w:r w:rsidR="00A10195">
        <w:rPr>
          <w:rFonts w:ascii="Times New Roman" w:eastAsia="Times New Roman" w:hAnsi="Times New Roman" w:cs="Times New Roman"/>
          <w:b/>
          <w:bCs/>
          <w:sz w:val="24"/>
          <w:szCs w:val="24"/>
          <w:rtl/>
        </w:rPr>
        <w:t>2023</w:t>
      </w:r>
    </w:p>
    <w:p w:rsidR="00B052F6" w:rsidRPr="00007A76" w:rsidRDefault="00B052F6" w:rsidP="00535572">
      <w:pPr>
        <w:pBdr>
          <w:top w:val="single" w:sz="4" w:space="1" w:color="auto"/>
          <w:left w:val="single" w:sz="4" w:space="4" w:color="auto"/>
          <w:bottom w:val="single" w:sz="4" w:space="1" w:color="auto"/>
          <w:right w:val="single" w:sz="4" w:space="4" w:color="auto"/>
          <w:between w:val="single" w:sz="4" w:space="1" w:color="auto"/>
          <w:bar w:val="single" w:sz="4" w:color="auto"/>
        </w:pBdr>
        <w:bidi/>
        <w:rPr>
          <w:rFonts w:asciiTheme="majorBidi" w:eastAsiaTheme="majorEastAsia" w:hAnsiTheme="majorBidi" w:cstheme="majorBidi"/>
          <w:b/>
          <w:bCs/>
          <w:sz w:val="24"/>
          <w:szCs w:val="24"/>
        </w:rPr>
      </w:pPr>
      <w:r w:rsidRPr="00007A76">
        <w:rPr>
          <w:rFonts w:asciiTheme="majorBidi" w:eastAsiaTheme="majorEastAsia" w:hAnsiTheme="majorBidi" w:cstheme="majorBidi"/>
          <w:b/>
          <w:bCs/>
          <w:sz w:val="24"/>
          <w:szCs w:val="24"/>
          <w:rtl/>
        </w:rPr>
        <w:t>مقرر لجنة الخطة/ القسم: -------------------------- التوقيع</w:t>
      </w:r>
      <w:r w:rsidRPr="00007A76">
        <w:rPr>
          <w:rFonts w:asciiTheme="majorBidi" w:eastAsiaTheme="majorEastAsia" w:hAnsiTheme="majorBidi" w:cstheme="majorBidi"/>
          <w:b/>
          <w:bCs/>
          <w:sz w:val="24"/>
          <w:szCs w:val="24"/>
        </w:rPr>
        <w:t xml:space="preserve"> </w:t>
      </w:r>
      <w:r w:rsidRPr="00007A76">
        <w:rPr>
          <w:rFonts w:asciiTheme="majorBidi" w:eastAsiaTheme="majorEastAsia" w:hAnsiTheme="majorBidi" w:cstheme="majorBidi"/>
          <w:b/>
          <w:bCs/>
          <w:sz w:val="24"/>
          <w:szCs w:val="24"/>
          <w:rtl/>
        </w:rPr>
        <w:t>----</w:t>
      </w:r>
      <w:r w:rsidRPr="00007A76">
        <w:rPr>
          <w:rFonts w:asciiTheme="majorBidi" w:eastAsiaTheme="majorEastAsia" w:hAnsiTheme="majorBidi" w:cstheme="majorBidi"/>
          <w:b/>
          <w:bCs/>
          <w:sz w:val="24"/>
          <w:szCs w:val="24"/>
        </w:rPr>
        <w:t>---</w:t>
      </w:r>
      <w:r w:rsidRPr="00007A76">
        <w:rPr>
          <w:rFonts w:asciiTheme="majorBidi" w:eastAsiaTheme="majorEastAsia" w:hAnsiTheme="majorBidi" w:cstheme="majorBidi"/>
          <w:b/>
          <w:bCs/>
          <w:sz w:val="24"/>
          <w:szCs w:val="24"/>
          <w:rtl/>
        </w:rPr>
        <w:t>-</w:t>
      </w:r>
      <w:r w:rsidRPr="00007A76">
        <w:rPr>
          <w:rFonts w:asciiTheme="majorBidi" w:eastAsiaTheme="majorEastAsia" w:hAnsiTheme="majorBidi" w:cstheme="majorBidi"/>
          <w:b/>
          <w:bCs/>
          <w:sz w:val="24"/>
          <w:szCs w:val="24"/>
        </w:rPr>
        <w:t>------------------------------</w:t>
      </w:r>
    </w:p>
    <w:p w:rsidR="00B052F6" w:rsidRPr="00007A76" w:rsidRDefault="00B052F6" w:rsidP="00535572">
      <w:pPr>
        <w:pBdr>
          <w:top w:val="single" w:sz="4" w:space="1" w:color="auto"/>
          <w:left w:val="single" w:sz="4" w:space="4" w:color="auto"/>
          <w:bottom w:val="single" w:sz="4" w:space="1" w:color="auto"/>
          <w:right w:val="single" w:sz="4" w:space="4" w:color="auto"/>
          <w:between w:val="single" w:sz="4" w:space="1" w:color="auto"/>
          <w:bar w:val="single" w:sz="4" w:color="auto"/>
        </w:pBdr>
        <w:bidi/>
        <w:rPr>
          <w:rFonts w:asciiTheme="majorBidi" w:eastAsiaTheme="majorEastAsia" w:hAnsiTheme="majorBidi" w:cstheme="majorBidi"/>
          <w:b/>
          <w:bCs/>
          <w:sz w:val="24"/>
          <w:szCs w:val="24"/>
        </w:rPr>
      </w:pPr>
      <w:r w:rsidRPr="00007A76">
        <w:rPr>
          <w:rFonts w:asciiTheme="majorBidi" w:eastAsiaTheme="majorEastAsia" w:hAnsiTheme="majorBidi" w:cstheme="majorBidi"/>
          <w:b/>
          <w:bCs/>
          <w:sz w:val="24"/>
          <w:szCs w:val="24"/>
          <w:rtl/>
        </w:rPr>
        <w:t>رئيس القسم: ------------------------- التوقيع---------------</w:t>
      </w:r>
      <w:r w:rsidRPr="00007A76">
        <w:rPr>
          <w:rFonts w:asciiTheme="majorBidi" w:eastAsiaTheme="majorEastAsia" w:hAnsiTheme="majorBidi" w:cstheme="majorBidi"/>
          <w:b/>
          <w:bCs/>
          <w:sz w:val="24"/>
          <w:szCs w:val="24"/>
        </w:rPr>
        <w:t>-----------------------------</w:t>
      </w:r>
      <w:r w:rsidRPr="00007A76">
        <w:rPr>
          <w:rFonts w:asciiTheme="majorBidi" w:eastAsiaTheme="majorEastAsia" w:hAnsiTheme="majorBidi" w:cstheme="majorBidi"/>
          <w:b/>
          <w:bCs/>
          <w:sz w:val="24"/>
          <w:szCs w:val="24"/>
          <w:rtl/>
        </w:rPr>
        <w:t>-</w:t>
      </w:r>
      <w:r w:rsidRPr="00007A76">
        <w:rPr>
          <w:rFonts w:asciiTheme="majorBidi" w:eastAsiaTheme="majorEastAsia" w:hAnsiTheme="majorBidi" w:cstheme="majorBidi"/>
          <w:b/>
          <w:bCs/>
          <w:sz w:val="24"/>
          <w:szCs w:val="24"/>
        </w:rPr>
        <w:t>--</w:t>
      </w:r>
    </w:p>
    <w:p w:rsidR="00B052F6" w:rsidRPr="00007A76" w:rsidRDefault="00B052F6" w:rsidP="00535572">
      <w:pPr>
        <w:pBdr>
          <w:top w:val="single" w:sz="4" w:space="1" w:color="auto"/>
          <w:left w:val="single" w:sz="4" w:space="4" w:color="auto"/>
          <w:bottom w:val="single" w:sz="4" w:space="1" w:color="auto"/>
          <w:right w:val="single" w:sz="4" w:space="4" w:color="auto"/>
          <w:between w:val="single" w:sz="4" w:space="1" w:color="auto"/>
          <w:bar w:val="single" w:sz="4" w:color="auto"/>
        </w:pBdr>
        <w:bidi/>
        <w:rPr>
          <w:rFonts w:asciiTheme="majorBidi" w:eastAsiaTheme="majorEastAsia" w:hAnsiTheme="majorBidi" w:cstheme="majorBidi"/>
          <w:b/>
          <w:bCs/>
          <w:sz w:val="24"/>
          <w:szCs w:val="24"/>
        </w:rPr>
      </w:pPr>
      <w:r w:rsidRPr="00007A76">
        <w:rPr>
          <w:rFonts w:asciiTheme="majorBidi" w:eastAsiaTheme="majorEastAsia" w:hAnsiTheme="majorBidi" w:cstheme="majorBidi"/>
          <w:b/>
          <w:bCs/>
          <w:sz w:val="24"/>
          <w:szCs w:val="24"/>
          <w:rtl/>
        </w:rPr>
        <w:t>مقرر لجنة الخطة/ الكلية: ------------------------- التوقيع</w:t>
      </w:r>
      <w:r w:rsidRPr="00007A76">
        <w:rPr>
          <w:rFonts w:asciiTheme="majorBidi" w:eastAsiaTheme="majorEastAsia" w:hAnsiTheme="majorBidi" w:cstheme="majorBidi"/>
          <w:b/>
          <w:bCs/>
          <w:sz w:val="24"/>
          <w:szCs w:val="24"/>
        </w:rPr>
        <w:t xml:space="preserve"> </w:t>
      </w:r>
      <w:r w:rsidRPr="00007A76">
        <w:rPr>
          <w:rFonts w:asciiTheme="majorBidi" w:eastAsiaTheme="majorEastAsia" w:hAnsiTheme="majorBidi" w:cstheme="majorBidi"/>
          <w:b/>
          <w:bCs/>
          <w:sz w:val="24"/>
          <w:szCs w:val="24"/>
          <w:rtl/>
        </w:rPr>
        <w:t>-----</w:t>
      </w:r>
      <w:r w:rsidRPr="00007A76">
        <w:rPr>
          <w:rFonts w:asciiTheme="majorBidi" w:eastAsiaTheme="majorEastAsia" w:hAnsiTheme="majorBidi" w:cstheme="majorBidi"/>
          <w:b/>
          <w:bCs/>
          <w:sz w:val="24"/>
          <w:szCs w:val="24"/>
        </w:rPr>
        <w:t>---------------------------------</w:t>
      </w:r>
    </w:p>
    <w:p w:rsidR="00B052F6" w:rsidRPr="00FE6762" w:rsidRDefault="00EE1346" w:rsidP="00535572">
      <w:pPr>
        <w:pBdr>
          <w:top w:val="single" w:sz="4" w:space="1" w:color="auto"/>
          <w:left w:val="single" w:sz="4" w:space="4" w:color="auto"/>
          <w:bottom w:val="single" w:sz="4" w:space="1" w:color="auto"/>
          <w:right w:val="single" w:sz="4" w:space="4" w:color="auto"/>
          <w:between w:val="single" w:sz="4" w:space="1" w:color="auto"/>
          <w:bar w:val="single" w:sz="4" w:color="auto"/>
        </w:pBdr>
        <w:bidi/>
        <w:rPr>
          <w:rFonts w:ascii="Sakkal Majalla" w:hAnsi="Sakkal Majalla" w:cs="Sakkal Majalla"/>
        </w:rPr>
      </w:pPr>
      <w:r>
        <w:rPr>
          <w:rFonts w:asciiTheme="majorBidi" w:eastAsiaTheme="majorEastAsia" w:hAnsiTheme="majorBidi" w:cstheme="majorBidi"/>
          <w:b/>
          <w:bCs/>
          <w:sz w:val="24"/>
          <w:szCs w:val="24"/>
          <w:rtl/>
        </w:rPr>
        <w:t xml:space="preserve">العميد: </w:t>
      </w:r>
      <w:r>
        <w:rPr>
          <w:rFonts w:asciiTheme="majorBidi" w:eastAsiaTheme="majorEastAsia" w:hAnsiTheme="majorBidi" w:cstheme="majorBidi" w:hint="cs"/>
          <w:b/>
          <w:bCs/>
          <w:sz w:val="24"/>
          <w:szCs w:val="24"/>
          <w:rtl/>
        </w:rPr>
        <w:t>د. توفيق المجالي</w:t>
      </w:r>
      <w:r w:rsidR="00B052F6" w:rsidRPr="00007A76">
        <w:rPr>
          <w:rFonts w:asciiTheme="majorBidi" w:eastAsiaTheme="majorEastAsia" w:hAnsiTheme="majorBidi" w:cstheme="majorBidi"/>
          <w:b/>
          <w:bCs/>
          <w:sz w:val="24"/>
          <w:szCs w:val="24"/>
          <w:rtl/>
        </w:rPr>
        <w:t>---------------------- التوقيع</w:t>
      </w:r>
      <w:r w:rsidR="00B052F6" w:rsidRPr="00FE6762">
        <w:rPr>
          <w:rFonts w:ascii="Sakkal Majalla" w:hAnsi="Sakkal Majalla" w:cs="Sakkal Majalla"/>
        </w:rPr>
        <w:t>--------------------------------</w:t>
      </w:r>
    </w:p>
    <w:p w:rsidR="00644B0D" w:rsidRDefault="008B1FE3" w:rsidP="00B052F6">
      <w:pPr>
        <w:bidi/>
      </w:pPr>
    </w:p>
    <w:sectPr w:rsidR="00644B0D" w:rsidSect="00E251F3">
      <w:headerReference w:type="default" r:id="rId13"/>
      <w:footerReference w:type="default" r:id="rId14"/>
      <w:pgSz w:w="12240" w:h="15840"/>
      <w:pgMar w:top="1440" w:right="1800" w:bottom="1440" w:left="180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FE3" w:rsidRDefault="008B1FE3" w:rsidP="00B052F6">
      <w:pPr>
        <w:spacing w:after="0" w:line="240" w:lineRule="auto"/>
      </w:pPr>
      <w:r>
        <w:separator/>
      </w:r>
    </w:p>
  </w:endnote>
  <w:endnote w:type="continuationSeparator" w:id="0">
    <w:p w:rsidR="008B1FE3" w:rsidRDefault="008B1FE3" w:rsidP="00B05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abic Typesetting">
    <w:panose1 w:val="03020402040406030203"/>
    <w:charset w:val="00"/>
    <w:family w:val="script"/>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44A" w:rsidRDefault="00E8144A" w:rsidP="0051791B">
    <w:pPr>
      <w:pStyle w:val="Footer"/>
    </w:pPr>
  </w:p>
  <w:sdt>
    <w:sdtPr>
      <w:id w:val="-1061784379"/>
      <w:docPartObj>
        <w:docPartGallery w:val="Page Numbers (Bottom of Page)"/>
        <w:docPartUnique/>
      </w:docPartObj>
    </w:sdtPr>
    <w:sdtEndPr/>
    <w:sdtContent>
      <w:p w:rsidR="0051791B" w:rsidRDefault="0051791B" w:rsidP="0051791B">
        <w:pPr>
          <w:pStyle w:val="Footer"/>
          <w:jc w:val="right"/>
        </w:pPr>
        <w:r>
          <w:rPr>
            <w:noProof/>
          </w:rPr>
          <w:t xml:space="preserve">                                                                                                                                                                        QF-AQAC-03.02.01                                                                                                                  </w:t>
        </w:r>
      </w:p>
    </w:sdtContent>
  </w:sdt>
  <w:p w:rsidR="00E251F3" w:rsidRDefault="00E251F3" w:rsidP="0051791B">
    <w:pPr>
      <w:pStyle w:val="Footer"/>
      <w:bid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FE3" w:rsidRDefault="008B1FE3" w:rsidP="00B052F6">
      <w:pPr>
        <w:spacing w:after="0" w:line="240" w:lineRule="auto"/>
      </w:pPr>
      <w:r>
        <w:separator/>
      </w:r>
    </w:p>
  </w:footnote>
  <w:footnote w:type="continuationSeparator" w:id="0">
    <w:p w:rsidR="008B1FE3" w:rsidRDefault="008B1FE3" w:rsidP="00B052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2F6" w:rsidRDefault="0051791B" w:rsidP="0051791B">
    <w:pPr>
      <w:pStyle w:val="Header"/>
      <w:rPr>
        <w:rFonts w:ascii="Sakkal Majalla" w:hAnsi="Sakkal Majalla" w:cs="Sakkal Majalla"/>
        <w:b/>
        <w:bCs/>
        <w:szCs w:val="28"/>
      </w:rPr>
    </w:pPr>
    <w:r w:rsidRPr="0051791B">
      <w:rPr>
        <w:rFonts w:ascii="Sakkal Majalla" w:hAnsi="Sakkal Majalla" w:cs="Sakkal Majalla"/>
        <w:b/>
        <w:bCs/>
        <w:szCs w:val="28"/>
      </w:rPr>
      <w:fldChar w:fldCharType="begin"/>
    </w:r>
    <w:r w:rsidRPr="0051791B">
      <w:rPr>
        <w:rFonts w:ascii="Sakkal Majalla" w:hAnsi="Sakkal Majalla" w:cs="Sakkal Majalla"/>
        <w:b/>
        <w:bCs/>
        <w:szCs w:val="28"/>
      </w:rPr>
      <w:instrText xml:space="preserve"> PAGE   \* MERGEFORMAT </w:instrText>
    </w:r>
    <w:r w:rsidRPr="0051791B">
      <w:rPr>
        <w:rFonts w:ascii="Sakkal Majalla" w:hAnsi="Sakkal Majalla" w:cs="Sakkal Majalla"/>
        <w:b/>
        <w:bCs/>
        <w:szCs w:val="28"/>
      </w:rPr>
      <w:fldChar w:fldCharType="separate"/>
    </w:r>
    <w:r w:rsidR="00626255">
      <w:rPr>
        <w:rFonts w:ascii="Sakkal Majalla" w:hAnsi="Sakkal Majalla" w:cs="Sakkal Majalla"/>
        <w:b/>
        <w:bCs/>
        <w:noProof/>
        <w:szCs w:val="28"/>
      </w:rPr>
      <w:t>9</w:t>
    </w:r>
    <w:r w:rsidRPr="0051791B">
      <w:rPr>
        <w:rFonts w:ascii="Sakkal Majalla" w:hAnsi="Sakkal Majalla" w:cs="Sakkal Majalla"/>
        <w:b/>
        <w:bCs/>
        <w:noProof/>
        <w:szCs w:val="28"/>
      </w:rPr>
      <w:fldChar w:fldCharType="end"/>
    </w:r>
    <w:r w:rsidR="00B052F6">
      <w:rPr>
        <w:rFonts w:ascii="Sakkal Majalla" w:hAnsi="Sakkal Majalla" w:cs="Sakkal Majalla"/>
        <w:noProof/>
      </w:rPr>
      <w:drawing>
        <wp:anchor distT="0" distB="0" distL="114300" distR="114300" simplePos="0" relativeHeight="251659264" behindDoc="0" locked="0" layoutInCell="1" allowOverlap="1" wp14:anchorId="11F93097" wp14:editId="1FC9CCF3">
          <wp:simplePos x="0" y="0"/>
          <wp:positionH relativeFrom="margin">
            <wp:posOffset>5656580</wp:posOffset>
          </wp:positionH>
          <wp:positionV relativeFrom="margin">
            <wp:posOffset>-657225</wp:posOffset>
          </wp:positionV>
          <wp:extent cx="445135" cy="557530"/>
          <wp:effectExtent l="19050" t="0" r="0" b="0"/>
          <wp:wrapSquare wrapText="bothSides"/>
          <wp:docPr id="10" name="Picture 10" descr="logo col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color "/>
                  <pic:cNvPicPr>
                    <a:picLocks noChangeAspect="1" noChangeArrowheads="1"/>
                  </pic:cNvPicPr>
                </pic:nvPicPr>
                <pic:blipFill>
                  <a:blip r:embed="rId1" cstate="print"/>
                  <a:srcRect/>
                  <a:stretch>
                    <a:fillRect/>
                  </a:stretch>
                </pic:blipFill>
                <pic:spPr bwMode="auto">
                  <a:xfrm>
                    <a:off x="0" y="0"/>
                    <a:ext cx="445135" cy="557530"/>
                  </a:xfrm>
                  <a:prstGeom prst="rect">
                    <a:avLst/>
                  </a:prstGeom>
                  <a:noFill/>
                  <a:ln w="9525">
                    <a:noFill/>
                    <a:miter lim="800000"/>
                    <a:headEnd/>
                    <a:tailEnd/>
                  </a:ln>
                </pic:spPr>
              </pic:pic>
            </a:graphicData>
          </a:graphic>
        </wp:anchor>
      </w:drawing>
    </w:r>
    <w:r w:rsidR="00B052F6">
      <w:rPr>
        <w:rFonts w:ascii="Sakkal Majalla" w:hAnsi="Sakkal Majalla" w:cs="Sakkal Majalla"/>
        <w:noProof/>
      </w:rPr>
      <w:drawing>
        <wp:anchor distT="0" distB="0" distL="114300" distR="114300" simplePos="0" relativeHeight="251660288" behindDoc="0" locked="0" layoutInCell="1" allowOverlap="1" wp14:anchorId="1BC853AE" wp14:editId="6F3F0609">
          <wp:simplePos x="0" y="0"/>
          <wp:positionH relativeFrom="margin">
            <wp:posOffset>-573405</wp:posOffset>
          </wp:positionH>
          <wp:positionV relativeFrom="margin">
            <wp:posOffset>-656590</wp:posOffset>
          </wp:positionV>
          <wp:extent cx="992505" cy="556895"/>
          <wp:effectExtent l="19050" t="0" r="0" b="0"/>
          <wp:wrapSquare wrapText="bothSides"/>
          <wp:docPr id="11" name="Picture 11" descr="ta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aher"/>
                  <pic:cNvPicPr>
                    <a:picLocks noChangeAspect="1" noChangeArrowheads="1"/>
                  </pic:cNvPicPr>
                </pic:nvPicPr>
                <pic:blipFill>
                  <a:blip r:embed="rId2" cstate="print"/>
                  <a:srcRect/>
                  <a:stretch>
                    <a:fillRect/>
                  </a:stretch>
                </pic:blipFill>
                <pic:spPr bwMode="auto">
                  <a:xfrm>
                    <a:off x="0" y="0"/>
                    <a:ext cx="992505" cy="556895"/>
                  </a:xfrm>
                  <a:prstGeom prst="rect">
                    <a:avLst/>
                  </a:prstGeom>
                  <a:noFill/>
                  <a:ln w="9525">
                    <a:noFill/>
                    <a:miter lim="800000"/>
                    <a:headEnd/>
                    <a:tailEnd/>
                  </a:ln>
                </pic:spPr>
              </pic:pic>
            </a:graphicData>
          </a:graphic>
        </wp:anchor>
      </w:drawing>
    </w:r>
  </w:p>
  <w:p w:rsidR="00B052F6" w:rsidRDefault="00B052F6" w:rsidP="00B052F6">
    <w:pPr>
      <w:pStyle w:val="Header"/>
      <w:bidi/>
      <w:jc w:val="center"/>
      <w:rPr>
        <w:rFonts w:ascii="Sakkal Majalla" w:hAnsi="Sakkal Majalla" w:cs="Sakkal Majalla"/>
        <w:b/>
        <w:bCs/>
        <w:szCs w:val="28"/>
        <w:rtl/>
      </w:rPr>
    </w:pPr>
    <w:r>
      <w:rPr>
        <w:rFonts w:ascii="Sakkal Majalla" w:hAnsi="Sakkal Majalla" w:cs="Sakkal Majalla" w:hint="cs"/>
        <w:b/>
        <w:bCs/>
        <w:szCs w:val="28"/>
        <w:rtl/>
      </w:rPr>
      <w:t>ملحق رقم (1)</w:t>
    </w:r>
  </w:p>
  <w:p w:rsidR="00B052F6" w:rsidRPr="00FE6762" w:rsidRDefault="00B052F6" w:rsidP="000459F2">
    <w:pPr>
      <w:pStyle w:val="Header"/>
      <w:bidi/>
      <w:jc w:val="center"/>
      <w:rPr>
        <w:rFonts w:ascii="Sakkal Majalla" w:hAnsi="Sakkal Majalla" w:cs="Sakkal Majalla"/>
        <w:b/>
        <w:bCs/>
        <w:szCs w:val="28"/>
      </w:rPr>
    </w:pPr>
    <w:r>
      <w:rPr>
        <w:rFonts w:ascii="Sakkal Majalla" w:hAnsi="Sakkal Majalla" w:cs="Sakkal Majalla" w:hint="cs"/>
        <w:b/>
        <w:bCs/>
        <w:szCs w:val="28"/>
        <w:rtl/>
      </w:rPr>
      <w:t xml:space="preserve">مخطط مادة دراسية </w:t>
    </w:r>
  </w:p>
  <w:p w:rsidR="00B052F6" w:rsidRDefault="00B052F6" w:rsidP="00B052F6">
    <w:pPr>
      <w:pStyle w:val="Header"/>
      <w:bid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F5E6F"/>
    <w:multiLevelType w:val="hybridMultilevel"/>
    <w:tmpl w:val="AD2CEE28"/>
    <w:lvl w:ilvl="0" w:tplc="A3463C7C">
      <w:start w:val="1"/>
      <w:numFmt w:val="bullet"/>
      <w:lvlText w:val="-"/>
      <w:lvlJc w:val="left"/>
      <w:pPr>
        <w:ind w:left="720" w:hanging="360"/>
      </w:pPr>
      <w:rPr>
        <w:rFonts w:ascii="Sakkal Majalla" w:eastAsia="Times New Roman" w:hAnsi="Sakkal Majalla" w:cs="Sakkal Majall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2B4AB4"/>
    <w:multiLevelType w:val="hybridMultilevel"/>
    <w:tmpl w:val="45C4E9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A5792A"/>
    <w:multiLevelType w:val="hybridMultilevel"/>
    <w:tmpl w:val="7478B4D6"/>
    <w:lvl w:ilvl="0" w:tplc="0B40144C">
      <w:start w:val="1"/>
      <w:numFmt w:val="decimal"/>
      <w:pStyle w:val="ps1numbered"/>
      <w:lvlText w:val="%1."/>
      <w:lvlJc w:val="left"/>
      <w:pPr>
        <w:tabs>
          <w:tab w:val="num" w:pos="720"/>
        </w:tabs>
        <w:ind w:left="72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2"/>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2F6"/>
    <w:rsid w:val="00024214"/>
    <w:rsid w:val="000459F2"/>
    <w:rsid w:val="0008392C"/>
    <w:rsid w:val="000867A5"/>
    <w:rsid w:val="000A46BE"/>
    <w:rsid w:val="00173E27"/>
    <w:rsid w:val="00197239"/>
    <w:rsid w:val="001A4307"/>
    <w:rsid w:val="001D0AA4"/>
    <w:rsid w:val="001D1C78"/>
    <w:rsid w:val="002275DE"/>
    <w:rsid w:val="00237F77"/>
    <w:rsid w:val="00241E01"/>
    <w:rsid w:val="002B7DE3"/>
    <w:rsid w:val="00310023"/>
    <w:rsid w:val="0032547B"/>
    <w:rsid w:val="00346129"/>
    <w:rsid w:val="0035762C"/>
    <w:rsid w:val="003B64AA"/>
    <w:rsid w:val="003E1546"/>
    <w:rsid w:val="004172B4"/>
    <w:rsid w:val="004337B7"/>
    <w:rsid w:val="004401E3"/>
    <w:rsid w:val="004573C3"/>
    <w:rsid w:val="004A421B"/>
    <w:rsid w:val="004A78FC"/>
    <w:rsid w:val="004C69F8"/>
    <w:rsid w:val="0051791B"/>
    <w:rsid w:val="00535572"/>
    <w:rsid w:val="00537E7C"/>
    <w:rsid w:val="00556577"/>
    <w:rsid w:val="00626255"/>
    <w:rsid w:val="006605C1"/>
    <w:rsid w:val="006940B7"/>
    <w:rsid w:val="006A589D"/>
    <w:rsid w:val="006C1031"/>
    <w:rsid w:val="006F7243"/>
    <w:rsid w:val="00854333"/>
    <w:rsid w:val="008B1FE3"/>
    <w:rsid w:val="008E6949"/>
    <w:rsid w:val="00906652"/>
    <w:rsid w:val="009075FF"/>
    <w:rsid w:val="00907DAB"/>
    <w:rsid w:val="00955DAD"/>
    <w:rsid w:val="009D6280"/>
    <w:rsid w:val="00A10195"/>
    <w:rsid w:val="00A10F6B"/>
    <w:rsid w:val="00A42AF0"/>
    <w:rsid w:val="00A4464F"/>
    <w:rsid w:val="00A52DD1"/>
    <w:rsid w:val="00B052F6"/>
    <w:rsid w:val="00B07CBE"/>
    <w:rsid w:val="00BC3370"/>
    <w:rsid w:val="00BE4033"/>
    <w:rsid w:val="00C06EDB"/>
    <w:rsid w:val="00CB47B4"/>
    <w:rsid w:val="00D3170F"/>
    <w:rsid w:val="00DC0932"/>
    <w:rsid w:val="00DE07A7"/>
    <w:rsid w:val="00DE4AC4"/>
    <w:rsid w:val="00E11C3C"/>
    <w:rsid w:val="00E251F3"/>
    <w:rsid w:val="00E8144A"/>
    <w:rsid w:val="00ED15F5"/>
    <w:rsid w:val="00EE1346"/>
    <w:rsid w:val="00FF48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BC5165"/>
  <w15:docId w15:val="{E9E4610F-4234-4F1A-8420-8C9CE9214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2F6"/>
  </w:style>
  <w:style w:type="paragraph" w:styleId="Heading7">
    <w:name w:val="heading 7"/>
    <w:basedOn w:val="Normal"/>
    <w:next w:val="Normal"/>
    <w:link w:val="Heading7Char"/>
    <w:uiPriority w:val="9"/>
    <w:unhideWhenUsed/>
    <w:qFormat/>
    <w:rsid w:val="00B052F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sid w:val="00B052F6"/>
    <w:rPr>
      <w:rFonts w:asciiTheme="majorHAnsi" w:eastAsiaTheme="majorEastAsia" w:hAnsiTheme="majorHAnsi" w:cstheme="majorBidi"/>
      <w:i/>
      <w:iCs/>
      <w:color w:val="404040" w:themeColor="text1" w:themeTint="BF"/>
    </w:rPr>
  </w:style>
  <w:style w:type="paragraph" w:styleId="Header">
    <w:name w:val="header"/>
    <w:aliases w:val="Heading7"/>
    <w:basedOn w:val="Normal"/>
    <w:link w:val="HeaderChar"/>
    <w:uiPriority w:val="99"/>
    <w:unhideWhenUsed/>
    <w:rsid w:val="00B052F6"/>
    <w:pPr>
      <w:tabs>
        <w:tab w:val="center" w:pos="4320"/>
        <w:tab w:val="right" w:pos="8640"/>
      </w:tabs>
      <w:spacing w:after="0" w:line="240" w:lineRule="auto"/>
    </w:pPr>
  </w:style>
  <w:style w:type="character" w:customStyle="1" w:styleId="HeaderChar">
    <w:name w:val="Header Char"/>
    <w:aliases w:val="Heading7 Char"/>
    <w:basedOn w:val="DefaultParagraphFont"/>
    <w:link w:val="Header"/>
    <w:uiPriority w:val="99"/>
    <w:rsid w:val="00B052F6"/>
  </w:style>
  <w:style w:type="paragraph" w:customStyle="1" w:styleId="ps2">
    <w:name w:val="ps2"/>
    <w:basedOn w:val="Normal"/>
    <w:rsid w:val="00B052F6"/>
    <w:pPr>
      <w:keepNext/>
      <w:tabs>
        <w:tab w:val="left" w:pos="576"/>
        <w:tab w:val="left" w:pos="1152"/>
        <w:tab w:val="left" w:pos="1728"/>
        <w:tab w:val="left" w:pos="2304"/>
      </w:tabs>
      <w:spacing w:before="60" w:after="60" w:line="220" w:lineRule="atLeast"/>
    </w:pPr>
    <w:rPr>
      <w:rFonts w:ascii="Arial" w:eastAsia="Times New Roman" w:hAnsi="Arial" w:cs="Arial"/>
      <w:b/>
      <w:bCs/>
      <w:sz w:val="20"/>
      <w:szCs w:val="24"/>
      <w:lang w:val="en-GB"/>
    </w:rPr>
  </w:style>
  <w:style w:type="paragraph" w:customStyle="1" w:styleId="ps1Char">
    <w:name w:val="ps1 Char"/>
    <w:basedOn w:val="Normal"/>
    <w:link w:val="ps1CharChar"/>
    <w:autoRedefine/>
    <w:rsid w:val="00B052F6"/>
    <w:pPr>
      <w:keepNext/>
      <w:tabs>
        <w:tab w:val="left" w:pos="576"/>
        <w:tab w:val="left" w:pos="1152"/>
        <w:tab w:val="left" w:pos="1728"/>
        <w:tab w:val="left" w:pos="2304"/>
      </w:tabs>
      <w:bidi/>
      <w:spacing w:before="40" w:after="40" w:line="240" w:lineRule="auto"/>
    </w:pPr>
    <w:rPr>
      <w:rFonts w:ascii="Simplified Arabic" w:eastAsia="Times New Roman" w:hAnsi="Simplified Arabic" w:cs="Simplified Arabic"/>
      <w:lang w:val="en-GB"/>
    </w:rPr>
  </w:style>
  <w:style w:type="paragraph" w:customStyle="1" w:styleId="ps1numbered">
    <w:name w:val="ps1 numbered"/>
    <w:basedOn w:val="ps1Char"/>
    <w:rsid w:val="00B052F6"/>
    <w:pPr>
      <w:numPr>
        <w:numId w:val="1"/>
      </w:numPr>
    </w:pPr>
  </w:style>
  <w:style w:type="character" w:customStyle="1" w:styleId="ps1CharChar">
    <w:name w:val="ps1 Char Char"/>
    <w:link w:val="ps1Char"/>
    <w:rsid w:val="00B052F6"/>
    <w:rPr>
      <w:rFonts w:ascii="Simplified Arabic" w:eastAsia="Times New Roman" w:hAnsi="Simplified Arabic" w:cs="Simplified Arabic"/>
      <w:lang w:val="en-GB"/>
    </w:rPr>
  </w:style>
  <w:style w:type="paragraph" w:customStyle="1" w:styleId="Default">
    <w:name w:val="Default"/>
    <w:rsid w:val="00B052F6"/>
    <w:pPr>
      <w:autoSpaceDE w:val="0"/>
      <w:autoSpaceDN w:val="0"/>
      <w:adjustRightInd w:val="0"/>
      <w:spacing w:after="0" w:line="240" w:lineRule="auto"/>
    </w:pPr>
    <w:rPr>
      <w:rFonts w:ascii="Arial" w:eastAsia="Times New Roman" w:hAnsi="Arial" w:cs="Arial"/>
      <w:color w:val="000000"/>
      <w:sz w:val="24"/>
      <w:szCs w:val="24"/>
    </w:rPr>
  </w:style>
  <w:style w:type="paragraph" w:styleId="HTMLPreformatted">
    <w:name w:val="HTML Preformatted"/>
    <w:basedOn w:val="Normal"/>
    <w:link w:val="HTMLPreformattedChar"/>
    <w:uiPriority w:val="99"/>
    <w:unhideWhenUsed/>
    <w:rsid w:val="00B0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052F6"/>
    <w:rPr>
      <w:rFonts w:ascii="Courier New" w:eastAsia="Times New Roman" w:hAnsi="Courier New" w:cs="Courier New"/>
      <w:sz w:val="20"/>
      <w:szCs w:val="20"/>
    </w:rPr>
  </w:style>
  <w:style w:type="paragraph" w:styleId="Footer">
    <w:name w:val="footer"/>
    <w:basedOn w:val="Normal"/>
    <w:link w:val="FooterChar"/>
    <w:uiPriority w:val="99"/>
    <w:unhideWhenUsed/>
    <w:rsid w:val="00B052F6"/>
    <w:pPr>
      <w:tabs>
        <w:tab w:val="center" w:pos="4320"/>
        <w:tab w:val="right" w:pos="8640"/>
      </w:tabs>
      <w:spacing w:after="0" w:line="240" w:lineRule="auto"/>
    </w:pPr>
  </w:style>
  <w:style w:type="character" w:customStyle="1" w:styleId="FooterChar">
    <w:name w:val="Footer Char"/>
    <w:basedOn w:val="DefaultParagraphFont"/>
    <w:link w:val="Footer"/>
    <w:uiPriority w:val="99"/>
    <w:rsid w:val="00B052F6"/>
  </w:style>
  <w:style w:type="table" w:styleId="TableGrid">
    <w:name w:val="Table Grid"/>
    <w:basedOn w:val="TableNormal"/>
    <w:uiPriority w:val="39"/>
    <w:rsid w:val="00B05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1C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C3C"/>
    <w:rPr>
      <w:rFonts w:ascii="Tahoma" w:hAnsi="Tahoma" w:cs="Tahoma"/>
      <w:sz w:val="16"/>
      <w:szCs w:val="16"/>
    </w:rPr>
  </w:style>
  <w:style w:type="character" w:styleId="Hyperlink">
    <w:name w:val="Hyperlink"/>
    <w:basedOn w:val="DefaultParagraphFont"/>
    <w:uiPriority w:val="99"/>
    <w:unhideWhenUsed/>
    <w:rsid w:val="003E1546"/>
    <w:rPr>
      <w:color w:val="0563C1" w:themeColor="hyperlink"/>
      <w:u w:val="single"/>
    </w:rPr>
  </w:style>
  <w:style w:type="paragraph" w:styleId="ListParagraph">
    <w:name w:val="List Paragraph"/>
    <w:basedOn w:val="Normal"/>
    <w:uiPriority w:val="34"/>
    <w:qFormat/>
    <w:rsid w:val="003E15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59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ramamneh@ju.edu.j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ramamneh@ju.edu.j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F1C09868A7E246A4FE7220FE07E894" ma:contentTypeVersion="4" ma:contentTypeDescription="Create a new document." ma:contentTypeScope="" ma:versionID="190bf1ad151e3183a02c226f1ef80e64">
  <xsd:schema xmlns:xsd="http://www.w3.org/2001/XMLSchema" xmlns:xs="http://www.w3.org/2001/XMLSchema" xmlns:p="http://schemas.microsoft.com/office/2006/metadata/properties" xmlns:ns2="45804768-7f68-44ad-8493-733ff8c0415e" xmlns:ns3="4c854669-c37d-4e1c-9895-ff9cd39da670" targetNamespace="http://schemas.microsoft.com/office/2006/metadata/properties" ma:root="true" ma:fieldsID="0b00630150ba8e56fd41ba201a23256c" ns2:_="" ns3:_="">
    <xsd:import namespace="45804768-7f68-44ad-8493-733ff8c0415e"/>
    <xsd:import namespace="4c854669-c37d-4e1c-9895-ff9cd39da670"/>
    <xsd:element name="properties">
      <xsd:complexType>
        <xsd:sequence>
          <xsd:element name="documentManagement">
            <xsd:complexType>
              <xsd:all>
                <xsd:element ref="ns2:FormType"/>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04768-7f68-44ad-8493-733ff8c0415e" elementFormDefault="qualified">
    <xsd:import namespace="http://schemas.microsoft.com/office/2006/documentManagement/types"/>
    <xsd:import namespace="http://schemas.microsoft.com/office/infopath/2007/PartnerControls"/>
    <xsd:element name="FormType" ma:index="8" ma:displayName="FormType" ma:default="مخرجات التعلم" ma:format="Dropdown" ma:internalName="FormType">
      <xsd:simpleType>
        <xsd:restriction base="dms:Choice">
          <xsd:enumeration value="الإعتماد"/>
          <xsd:enumeration value="مخرجات التعلم"/>
          <xsd:enumeration value="تقييم وتطوير"/>
          <xsd:enumeration value="استحداث برنامج/تعديل خطة"/>
          <xsd:enumeration value="مخطط المادة الدراسية"/>
          <xsd:enumeration value="تقرير مادة دراسية"/>
          <xsd:enumeration value="تقرير برنامج اكاديمي"/>
          <xsd:enumeration value="مخطط سير"/>
          <xsd:enumeration value="التطوير"/>
          <xsd:enumeration value="الخطة الإستراتيجية والتقرير السنوي"/>
          <xsd:enumeration value="استحداث برنامج أكاديمي"/>
          <xsd:enumeration value="الاعتماد الوطني"/>
          <xsd:enumeration value="الاعتماد الدولي"/>
          <xsd:enumeration value="استحداث مادة دراسية"/>
          <xsd:enumeration value="تعديل خطة برنامج أكاديمي"/>
          <xsd:enumeration value="تجميد/ إلغاء برنامج أكاديمي"/>
          <xsd:enumeration value="إلغاء مادة دراسية قائمة"/>
          <xsd:enumeration value="تقرير معاملة ترقية"/>
          <xsd:enumeration value="تقرير عن التعليم الإلكتروني"/>
          <xsd:enumeration value="مواصفات البرنامج الأكاديمي"/>
          <xsd:enumeration value="تقييم مادة دراسية"/>
          <xsd:enumeration value="مقترح استحداث برنامج أكاديمي"/>
          <xsd:enumeration value="الهياكل التنظيمية"/>
          <xsd:enumeration value="الخطة الدراسية"/>
          <xsd:enumeration value="تقرير إجراءات مباشرة العمل لأعضاء الهيئة التدريسية الجدد"/>
          <xsd:enumeration value="السيرة الذاتية"/>
          <xsd:enumeration value="تقارير عن الكليات"/>
          <xsd:enumeration value="أدلة معايير ضمان الجودة للبرامج الاكاديمية والمؤسسات التعليمية"/>
          <xsd:enumeration value="طلب تعيين أعضاء هيئة التدريس"/>
          <xsd:enumeration value="استحداث قسم أكاديمي"/>
          <xsd:enumeration value="تعديل مسمى قسم أكاديمي"/>
          <xsd:enumeration value="مشروع ايزو 9001"/>
          <xsd:enumeration value="صياغة نتاجات التعلّم"/>
          <xsd:enumeration value="استبانات"/>
          <xsd:enumeration value="ارشاد أكاديمي ووظيفي"/>
          <xsd:enumeration value="تقييم الطلبة لأعضاء الهيئة التدريسية"/>
          <xsd:enumeration value="تمثيل الطلبة في لجان"/>
          <xsd:enumeration value="ربط نتاجات التعلّم بالأسئلة"/>
          <xsd:enumeration value="تقديم مقترح أو شكوى من قبل الطلبة يتعلق بالعملية الأكاديمية"/>
          <xsd:enumeration value="ضمان جودة الامتحانات"/>
          <xsd:enumeration value="استحداث كلية"/>
          <xsd:enumeration value="تدريب ميداني"/>
          <xsd:enumeration value="ضمان جودة الموقع الإلكتروني"/>
          <xsd:enumeration value="امتحان الكفاءة الجامعية"/>
        </xsd:restriction>
      </xsd:simpleType>
    </xsd:element>
  </xsd:schema>
  <xsd:schema xmlns:xsd="http://www.w3.org/2001/XMLSchema" xmlns:xs="http://www.w3.org/2001/XMLSchema" xmlns:dms="http://schemas.microsoft.com/office/2006/documentManagement/types" xmlns:pc="http://schemas.microsoft.com/office/infopath/2007/PartnerControls" targetNamespace="4c854669-c37d-4e1c-9895-ff9cd39da67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rmType xmlns="45804768-7f68-44ad-8493-733ff8c0415e">مخطط المادة الدراسية</FormType>
    <_dlc_DocId xmlns="4c854669-c37d-4e1c-9895-ff9cd39da670">CJCARFC42DW7-3-964</_dlc_DocId>
    <_dlc_DocIdUrl xmlns="4c854669-c37d-4e1c-9895-ff9cd39da670">
      <Url>http://sites.ju.edu.jo/ar/pqmc/_layouts/DocIdRedir.aspx?ID=CJCARFC42DW7-3-964</Url>
      <Description>CJCARFC42DW7-3-964</Description>
    </_dlc_DocIdUrl>
  </documentManagement>
</p:properties>
</file>

<file path=customXml/itemProps1.xml><?xml version="1.0" encoding="utf-8"?>
<ds:datastoreItem xmlns:ds="http://schemas.openxmlformats.org/officeDocument/2006/customXml" ds:itemID="{C177D053-5983-4D75-A04E-0EE85873D165}">
  <ds:schemaRefs>
    <ds:schemaRef ds:uri="http://schemas.microsoft.com/sharepoint/events"/>
  </ds:schemaRefs>
</ds:datastoreItem>
</file>

<file path=customXml/itemProps2.xml><?xml version="1.0" encoding="utf-8"?>
<ds:datastoreItem xmlns:ds="http://schemas.openxmlformats.org/officeDocument/2006/customXml" ds:itemID="{76EC2856-6CA0-4BFF-9344-2C6F7CF9F854}">
  <ds:schemaRefs>
    <ds:schemaRef ds:uri="http://schemas.microsoft.com/sharepoint/v3/contenttype/forms"/>
  </ds:schemaRefs>
</ds:datastoreItem>
</file>

<file path=customXml/itemProps3.xml><?xml version="1.0" encoding="utf-8"?>
<ds:datastoreItem xmlns:ds="http://schemas.openxmlformats.org/officeDocument/2006/customXml" ds:itemID="{37B962C0-1D6F-448A-98DC-D81C34ECE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804768-7f68-44ad-8493-733ff8c0415e"/>
    <ds:schemaRef ds:uri="4c854669-c37d-4e1c-9895-ff9cd39da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8C863E-0C4D-4538-BF1C-922C9BB8B553}">
  <ds:schemaRefs>
    <ds:schemaRef ds:uri="http://schemas.microsoft.com/office/2006/metadata/properties"/>
    <ds:schemaRef ds:uri="http://schemas.microsoft.com/office/infopath/2007/PartnerControls"/>
    <ds:schemaRef ds:uri="45804768-7f68-44ad-8493-733ff8c0415e"/>
    <ds:schemaRef ds:uri="4c854669-c37d-4e1c-9895-ff9cd39da670"/>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1452</Words>
  <Characters>8280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مخطط مادة دراسية</vt:lpstr>
    </vt:vector>
  </TitlesOfParts>
  <Company/>
  <LinksUpToDate>false</LinksUpToDate>
  <CharactersWithSpaces>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مخطط مادة دراسية</dc:title>
  <dc:creator>Njood Aldebi</dc:creator>
  <cp:lastModifiedBy>Ibrahim Al-Ramamneh</cp:lastModifiedBy>
  <cp:revision>6</cp:revision>
  <cp:lastPrinted>2021-06-02T06:38:00Z</cp:lastPrinted>
  <dcterms:created xsi:type="dcterms:W3CDTF">2023-11-14T15:28:00Z</dcterms:created>
  <dcterms:modified xsi:type="dcterms:W3CDTF">2024-02-11T07:49:00Z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0x010100A8F1C09868A7E246A4FE7220FE07E894</vt:lpwstr>
  </property>
  <property fmtid="{D5CDD505-2E9C-101B-9397-08002B2CF9AE}" pid="3" name="_dlc_DocIdItemGuid">
    <vt:lpwstr>7b2d4269-f51a-48fb-8f70-c4455ec25403</vt:lpwstr>
  </property>
  <property fmtid="{D5CDD505-2E9C-101B-9397-08002B2CF9AE}" pid="4" name="GrammarlyDocumentId">
    <vt:lpwstr>85deacbe4e192ef49970f161e6eacaaa828e3f922b23bb373defdbd9f3f6f401</vt:lpwstr>
  </property>
</Properties>
</file>